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354" w:rsidRDefault="00B52404">
      <w:pPr>
        <w:ind w:firstLine="720"/>
        <w:rPr>
          <w:b/>
          <w:color w:val="7F7F7F"/>
          <w:lang w:val="en-US"/>
        </w:rPr>
      </w:pPr>
      <w:r>
        <w:rPr>
          <w:noProof/>
          <w:lang w:eastAsia="fr-FR"/>
        </w:rPr>
        <w:drawing>
          <wp:anchor distT="0" distB="0" distL="114300" distR="114300" simplePos="0" relativeHeight="2" behindDoc="0" locked="0" layoutInCell="1" allowOverlap="1">
            <wp:simplePos x="0" y="0"/>
            <wp:positionH relativeFrom="margin">
              <wp:posOffset>4552950</wp:posOffset>
            </wp:positionH>
            <wp:positionV relativeFrom="margin">
              <wp:posOffset>-40005</wp:posOffset>
            </wp:positionV>
            <wp:extent cx="2132965" cy="458470"/>
            <wp:effectExtent l="0" t="0" r="0" b="0"/>
            <wp:wrapSquare wrapText="bothSides"/>
            <wp:docPr id="1" name="Image 1" descr="BM_MP et IU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BM_MP et IUT_RVB"/>
                    <pic:cNvPicPr>
                      <a:picLocks noChangeAspect="1" noChangeArrowheads="1"/>
                    </pic:cNvPicPr>
                  </pic:nvPicPr>
                  <pic:blipFill>
                    <a:blip r:embed="rId8"/>
                    <a:stretch>
                      <a:fillRect/>
                    </a:stretch>
                  </pic:blipFill>
                  <pic:spPr bwMode="auto">
                    <a:xfrm>
                      <a:off x="0" y="0"/>
                      <a:ext cx="2132965" cy="458470"/>
                    </a:xfrm>
                    <a:prstGeom prst="rect">
                      <a:avLst/>
                    </a:prstGeom>
                  </pic:spPr>
                </pic:pic>
              </a:graphicData>
            </a:graphic>
          </wp:anchor>
        </w:drawing>
      </w:r>
      <w:r>
        <w:rPr>
          <w:b/>
          <w:color w:val="7F7F7F"/>
          <w:lang w:val="en-US"/>
        </w:rPr>
        <w:t>Applied Physics &amp; measurement Engineering Department</w:t>
      </w:r>
    </w:p>
    <w:p w:rsidR="00EB0354" w:rsidRDefault="00586C3F">
      <w:pPr>
        <w:ind w:firstLine="720"/>
        <w:rPr>
          <w:b/>
          <w:lang w:val="en-US"/>
        </w:rPr>
      </w:pPr>
      <w:r>
        <w:rPr>
          <w:b/>
          <w:lang w:val="en-US"/>
        </w:rPr>
        <w:t xml:space="preserve">English </w:t>
      </w:r>
      <w:r w:rsidR="00491B5E">
        <w:rPr>
          <w:b/>
          <w:lang w:val="en-US"/>
        </w:rPr>
        <w:t>C</w:t>
      </w:r>
      <w:r>
        <w:rPr>
          <w:b/>
          <w:lang w:val="en-US"/>
        </w:rPr>
        <w:t xml:space="preserve">ourse </w:t>
      </w:r>
      <w:r w:rsidR="00491B5E">
        <w:rPr>
          <w:b/>
          <w:lang w:val="en-US"/>
        </w:rPr>
        <w:t xml:space="preserve">BUT2 </w:t>
      </w:r>
      <w:r>
        <w:rPr>
          <w:b/>
          <w:lang w:val="en-US"/>
        </w:rPr>
        <w:t>S3 202</w:t>
      </w:r>
      <w:r w:rsidR="00491B5E">
        <w:rPr>
          <w:b/>
          <w:lang w:val="en-US"/>
        </w:rPr>
        <w:t>2</w:t>
      </w:r>
    </w:p>
    <w:p w:rsidR="00EB0354" w:rsidRDefault="00EB0354">
      <w:pPr>
        <w:ind w:left="3600" w:firstLine="720"/>
        <w:rPr>
          <w:b/>
          <w:sz w:val="22"/>
          <w:szCs w:val="22"/>
          <w:lang w:val="en-GB"/>
        </w:rPr>
      </w:pPr>
    </w:p>
    <w:p w:rsidR="00EB0354" w:rsidRDefault="00B52404">
      <w:pPr>
        <w:ind w:left="3600" w:firstLine="720"/>
        <w:rPr>
          <w:b/>
          <w:sz w:val="22"/>
          <w:szCs w:val="22"/>
          <w:lang w:val="en-GB"/>
        </w:rPr>
      </w:pPr>
      <w:r>
        <w:rPr>
          <w:b/>
          <w:sz w:val="22"/>
          <w:szCs w:val="22"/>
          <w:lang w:val="en-GB"/>
        </w:rPr>
        <w:t>TIPS FOR WRITING A GOOD CV</w:t>
      </w:r>
    </w:p>
    <w:p w:rsidR="00EB0354" w:rsidRDefault="00EB0354">
      <w:pPr>
        <w:rPr>
          <w:sz w:val="22"/>
          <w:szCs w:val="22"/>
          <w:lang w:val="en-GB"/>
        </w:rPr>
      </w:pPr>
    </w:p>
    <w:p w:rsidR="00EB0354" w:rsidRDefault="00B52404">
      <w:pPr>
        <w:pStyle w:val="Paragraphedeliste"/>
        <w:numPr>
          <w:ilvl w:val="0"/>
          <w:numId w:val="1"/>
        </w:numPr>
        <w:rPr>
          <w:b/>
          <w:sz w:val="22"/>
          <w:szCs w:val="22"/>
          <w:lang w:val="en-GB"/>
        </w:rPr>
      </w:pPr>
      <w:r>
        <w:rPr>
          <w:b/>
          <w:sz w:val="22"/>
          <w:szCs w:val="22"/>
          <w:lang w:val="en-GB"/>
        </w:rPr>
        <w:t>FORMAT/LAYOUT</w:t>
      </w:r>
    </w:p>
    <w:p w:rsidR="00EB0354" w:rsidRDefault="00B52404">
      <w:pPr>
        <w:pStyle w:val="Paragraphedeliste"/>
        <w:numPr>
          <w:ilvl w:val="0"/>
          <w:numId w:val="2"/>
        </w:numPr>
        <w:rPr>
          <w:sz w:val="22"/>
          <w:szCs w:val="22"/>
          <w:lang w:val="en-GB"/>
        </w:rPr>
      </w:pPr>
      <w:r>
        <w:rPr>
          <w:b/>
          <w:sz w:val="22"/>
          <w:szCs w:val="22"/>
          <w:lang w:val="en-GB"/>
        </w:rPr>
        <w:t>Start with full contact details:</w:t>
      </w:r>
      <w:r>
        <w:rPr>
          <w:sz w:val="22"/>
          <w:szCs w:val="22"/>
          <w:lang w:val="en-GB"/>
        </w:rPr>
        <w:t xml:space="preserve"> </w:t>
      </w:r>
    </w:p>
    <w:p w:rsidR="00EB0354" w:rsidRDefault="00B52404">
      <w:pPr>
        <w:pStyle w:val="Paragraphedeliste"/>
        <w:ind w:left="1080"/>
        <w:rPr>
          <w:sz w:val="22"/>
          <w:szCs w:val="22"/>
          <w:lang w:val="en-GB"/>
        </w:rPr>
      </w:pPr>
      <w:r>
        <w:rPr>
          <w:sz w:val="22"/>
          <w:szCs w:val="22"/>
          <w:lang w:val="en-GB"/>
        </w:rPr>
        <w:t>Name, Address (number, street, town, post code)</w:t>
      </w:r>
    </w:p>
    <w:p w:rsidR="00EB0354" w:rsidRDefault="00B52404">
      <w:pPr>
        <w:pStyle w:val="Paragraphedeliste"/>
        <w:ind w:firstLine="360"/>
        <w:rPr>
          <w:sz w:val="22"/>
          <w:szCs w:val="22"/>
          <w:lang w:val="en-GB"/>
        </w:rPr>
      </w:pPr>
      <w:r>
        <w:rPr>
          <w:sz w:val="22"/>
          <w:szCs w:val="22"/>
          <w:lang w:val="en-GB"/>
        </w:rPr>
        <w:t>Email address, home phone number, mobile phone number</w:t>
      </w:r>
    </w:p>
    <w:p w:rsidR="00EB0354" w:rsidRDefault="00B52404">
      <w:pPr>
        <w:pStyle w:val="Paragraphedeliste"/>
        <w:ind w:left="1080"/>
        <w:rPr>
          <w:color w:val="404040" w:themeColor="text1" w:themeTint="BF"/>
          <w:sz w:val="22"/>
          <w:szCs w:val="22"/>
          <w:lang w:val="en-GB"/>
        </w:rPr>
      </w:pPr>
      <w:r>
        <w:rPr>
          <w:color w:val="404040" w:themeColor="text1" w:themeTint="BF"/>
          <w:sz w:val="22"/>
          <w:szCs w:val="22"/>
          <w:lang w:val="en-GB"/>
        </w:rPr>
        <w:t>For a CV sent to an American or English company DO NOT include a photo, date of birth or information about your marital status.</w:t>
      </w:r>
    </w:p>
    <w:p w:rsidR="00EB0354" w:rsidRDefault="00EB0354">
      <w:pPr>
        <w:pStyle w:val="Paragraphedeliste"/>
        <w:ind w:left="1080"/>
        <w:rPr>
          <w:sz w:val="22"/>
          <w:szCs w:val="22"/>
          <w:lang w:val="en-GB"/>
        </w:rPr>
      </w:pPr>
    </w:p>
    <w:p w:rsidR="00EB0354" w:rsidRDefault="00B52404">
      <w:pPr>
        <w:pStyle w:val="Paragraphedeliste"/>
        <w:numPr>
          <w:ilvl w:val="0"/>
          <w:numId w:val="2"/>
        </w:numPr>
        <w:rPr>
          <w:b/>
          <w:sz w:val="22"/>
          <w:szCs w:val="22"/>
          <w:lang w:val="en-GB"/>
        </w:rPr>
      </w:pPr>
      <w:r>
        <w:rPr>
          <w:b/>
          <w:sz w:val="22"/>
          <w:szCs w:val="22"/>
          <w:lang w:val="en-GB"/>
        </w:rPr>
        <w:t xml:space="preserve">Use a brief sentence or two to explain if you are looking for a placement or a specific job </w:t>
      </w:r>
    </w:p>
    <w:p w:rsidR="00EB0354" w:rsidRDefault="00EB0354">
      <w:pPr>
        <w:rPr>
          <w:sz w:val="22"/>
          <w:szCs w:val="22"/>
          <w:lang w:val="en-GB"/>
        </w:rPr>
      </w:pPr>
    </w:p>
    <w:p w:rsidR="00EB0354" w:rsidRDefault="00B52404">
      <w:pPr>
        <w:pStyle w:val="Paragraphedeliste"/>
        <w:numPr>
          <w:ilvl w:val="0"/>
          <w:numId w:val="2"/>
        </w:numPr>
        <w:rPr>
          <w:rFonts w:cs="Helvetica"/>
          <w:b/>
          <w:sz w:val="22"/>
          <w:szCs w:val="22"/>
          <w:lang w:val="en-GB"/>
        </w:rPr>
      </w:pPr>
      <w:r>
        <w:rPr>
          <w:rFonts w:cs="Helvetica"/>
          <w:b/>
          <w:sz w:val="22"/>
          <w:szCs w:val="22"/>
          <w:lang w:val="en-GB"/>
        </w:rPr>
        <w:t>Use reverse chronological order: most recent education and work experience FIRST</w:t>
      </w:r>
    </w:p>
    <w:p w:rsidR="00EB0354" w:rsidRDefault="00B52404">
      <w:pPr>
        <w:pStyle w:val="Paragraphedeliste"/>
        <w:ind w:left="1080"/>
        <w:rPr>
          <w:rFonts w:cs="Helvetica"/>
          <w:color w:val="313131"/>
          <w:sz w:val="22"/>
          <w:szCs w:val="22"/>
          <w:lang w:val="en-GB"/>
        </w:rPr>
      </w:pPr>
      <w:r>
        <w:rPr>
          <w:rFonts w:cs="Helvetica"/>
          <w:color w:val="313131"/>
          <w:sz w:val="22"/>
          <w:szCs w:val="22"/>
          <w:lang w:val="en-GB"/>
        </w:rPr>
        <w:t>When describing your education, indicate which aspects of your courses might be of interest to the employer.  If you know they are looking for someone to use a specific instrument that you have worked with or studied, mention this information when describing your coursework.</w:t>
      </w:r>
    </w:p>
    <w:p w:rsidR="00EB0354" w:rsidRDefault="00EB0354">
      <w:pPr>
        <w:rPr>
          <w:rFonts w:cs="Helvetica"/>
          <w:color w:val="313131"/>
          <w:sz w:val="22"/>
          <w:szCs w:val="22"/>
          <w:lang w:val="en-GB"/>
        </w:rPr>
      </w:pPr>
    </w:p>
    <w:p w:rsidR="00EB0354" w:rsidRDefault="00B52404">
      <w:pPr>
        <w:pStyle w:val="Paragraphedeliste"/>
        <w:ind w:left="1080"/>
        <w:jc w:val="both"/>
        <w:rPr>
          <w:rFonts w:cs="Helvetica"/>
          <w:color w:val="313131"/>
          <w:sz w:val="22"/>
          <w:szCs w:val="22"/>
          <w:lang w:val="en-GB"/>
        </w:rPr>
      </w:pPr>
      <w:r>
        <w:rPr>
          <w:rFonts w:cs="Helvetica"/>
          <w:color w:val="313131"/>
          <w:sz w:val="22"/>
          <w:szCs w:val="22"/>
          <w:lang w:val="en-GB"/>
        </w:rPr>
        <w:t>When possible, try to pick out at least one skill used during your work experience which is relevant to the job you are applying for.</w:t>
      </w:r>
      <w:r>
        <w:rPr>
          <w:rFonts w:cs="Helvetica"/>
          <w:b/>
          <w:color w:val="313131"/>
          <w:sz w:val="22"/>
          <w:szCs w:val="22"/>
          <w:lang w:val="en-GB"/>
        </w:rPr>
        <w:t xml:space="preserve">  </w:t>
      </w:r>
      <w:r>
        <w:rPr>
          <w:rFonts w:cs="Helvetica"/>
          <w:color w:val="313131"/>
          <w:sz w:val="22"/>
          <w:szCs w:val="22"/>
          <w:lang w:val="en-GB"/>
        </w:rPr>
        <w:t>For example, do not just say: worked at Lidl stocking shelves.  Instead say: team leader for stock group at Lidl supermarket.  Responsible for checking inventory, distributing tasks among stock team and ensuring health and safety standards. However, the information must be accurate. Do not invent experience you do not have!</w:t>
      </w:r>
    </w:p>
    <w:p w:rsidR="00EB0354" w:rsidRDefault="00EB0354">
      <w:pPr>
        <w:rPr>
          <w:rFonts w:cs="Helvetica"/>
          <w:b/>
          <w:color w:val="313131"/>
          <w:sz w:val="22"/>
          <w:szCs w:val="22"/>
          <w:lang w:val="en-GB"/>
        </w:rPr>
      </w:pPr>
    </w:p>
    <w:p w:rsidR="00EB0354" w:rsidRDefault="00B52404">
      <w:pPr>
        <w:pStyle w:val="Paragraphedeliste"/>
        <w:numPr>
          <w:ilvl w:val="0"/>
          <w:numId w:val="2"/>
        </w:numPr>
        <w:rPr>
          <w:b/>
          <w:sz w:val="22"/>
          <w:szCs w:val="22"/>
          <w:lang w:val="en-GB"/>
        </w:rPr>
      </w:pPr>
      <w:r>
        <w:rPr>
          <w:b/>
          <w:sz w:val="22"/>
          <w:szCs w:val="22"/>
          <w:lang w:val="en-GB"/>
        </w:rPr>
        <w:t>Follow education and work experience with section about personal skills and knowledge.  These can include:</w:t>
      </w:r>
    </w:p>
    <w:p w:rsidR="00EB0354" w:rsidRDefault="00B52404">
      <w:pPr>
        <w:pStyle w:val="Paragraphedeliste"/>
        <w:ind w:left="1080"/>
        <w:rPr>
          <w:sz w:val="22"/>
          <w:szCs w:val="22"/>
          <w:lang w:val="en-GB"/>
        </w:rPr>
      </w:pPr>
      <w:r>
        <w:rPr>
          <w:sz w:val="22"/>
          <w:szCs w:val="22"/>
          <w:lang w:val="en-GB"/>
        </w:rPr>
        <w:t>Language skills</w:t>
      </w:r>
    </w:p>
    <w:p w:rsidR="00EB0354" w:rsidRDefault="00B52404">
      <w:pPr>
        <w:pStyle w:val="Paragraphedeliste"/>
        <w:ind w:left="1080"/>
        <w:rPr>
          <w:sz w:val="22"/>
          <w:szCs w:val="22"/>
          <w:lang w:val="en-GB"/>
        </w:rPr>
      </w:pPr>
      <w:r>
        <w:rPr>
          <w:sz w:val="22"/>
          <w:szCs w:val="22"/>
          <w:lang w:val="en-GB"/>
        </w:rPr>
        <w:t xml:space="preserve">Technical skills </w:t>
      </w:r>
    </w:p>
    <w:p w:rsidR="00EB0354" w:rsidRDefault="00B52404">
      <w:pPr>
        <w:pStyle w:val="Paragraphedeliste"/>
        <w:ind w:left="1080"/>
        <w:rPr>
          <w:sz w:val="22"/>
          <w:szCs w:val="22"/>
          <w:lang w:val="en-GB"/>
        </w:rPr>
      </w:pPr>
      <w:r>
        <w:rPr>
          <w:sz w:val="22"/>
          <w:szCs w:val="22"/>
          <w:lang w:val="en-GB"/>
        </w:rPr>
        <w:t>Soft skills (know how)</w:t>
      </w:r>
    </w:p>
    <w:p w:rsidR="00EB0354" w:rsidRDefault="00B52404">
      <w:pPr>
        <w:pStyle w:val="Paragraphedeliste"/>
        <w:widowControl w:val="0"/>
        <w:tabs>
          <w:tab w:val="left" w:pos="220"/>
          <w:tab w:val="left" w:pos="720"/>
        </w:tabs>
        <w:ind w:left="1080"/>
        <w:rPr>
          <w:rFonts w:cs="Verdana"/>
          <w:color w:val="2F2F2F"/>
          <w:sz w:val="22"/>
          <w:szCs w:val="22"/>
          <w:lang w:val="en-GB"/>
        </w:rPr>
      </w:pPr>
      <w:r>
        <w:rPr>
          <w:rFonts w:cs="Verdana"/>
          <w:color w:val="2F2F2F"/>
          <w:sz w:val="22"/>
          <w:szCs w:val="22"/>
          <w:lang w:val="en-GB"/>
        </w:rPr>
        <w:t>I.T skills</w:t>
      </w:r>
    </w:p>
    <w:p w:rsidR="00EB0354" w:rsidRDefault="00B52404">
      <w:pPr>
        <w:pStyle w:val="Paragraphedeliste"/>
        <w:widowControl w:val="0"/>
        <w:tabs>
          <w:tab w:val="left" w:pos="220"/>
          <w:tab w:val="left" w:pos="720"/>
        </w:tabs>
        <w:ind w:left="1080"/>
        <w:rPr>
          <w:rFonts w:cs="Verdana"/>
          <w:color w:val="2F2F2F"/>
          <w:sz w:val="22"/>
          <w:szCs w:val="22"/>
          <w:lang w:val="en-GB"/>
        </w:rPr>
      </w:pPr>
      <w:r>
        <w:rPr>
          <w:rFonts w:cs="Verdana"/>
          <w:color w:val="2F2F2F"/>
          <w:sz w:val="22"/>
          <w:szCs w:val="22"/>
          <w:lang w:val="en-GB"/>
        </w:rPr>
        <w:t>Communication skills: for example “Write weekly blog for student group at IUT”</w:t>
      </w:r>
    </w:p>
    <w:p w:rsidR="00EB0354" w:rsidRDefault="00B52404">
      <w:pPr>
        <w:pStyle w:val="Paragraphedeliste"/>
        <w:widowControl w:val="0"/>
        <w:tabs>
          <w:tab w:val="left" w:pos="220"/>
          <w:tab w:val="left" w:pos="720"/>
        </w:tabs>
        <w:ind w:left="1080"/>
        <w:rPr>
          <w:rFonts w:cs="Verdana"/>
          <w:color w:val="2F2F2F"/>
          <w:sz w:val="22"/>
          <w:szCs w:val="22"/>
          <w:lang w:val="en-GB"/>
        </w:rPr>
      </w:pPr>
      <w:r>
        <w:rPr>
          <w:rFonts w:cs="Verdana"/>
          <w:color w:val="2F2F2F"/>
          <w:sz w:val="22"/>
          <w:szCs w:val="22"/>
          <w:lang w:val="en-GB"/>
        </w:rPr>
        <w:t>Commercial awareness</w:t>
      </w:r>
    </w:p>
    <w:p w:rsidR="00EB0354" w:rsidRDefault="00B52404">
      <w:pPr>
        <w:pStyle w:val="Paragraphedeliste"/>
        <w:widowControl w:val="0"/>
        <w:tabs>
          <w:tab w:val="left" w:pos="220"/>
          <w:tab w:val="left" w:pos="720"/>
        </w:tabs>
        <w:ind w:left="1080"/>
        <w:rPr>
          <w:rFonts w:cs="Verdana"/>
          <w:color w:val="2F2F2F"/>
          <w:sz w:val="22"/>
          <w:szCs w:val="22"/>
          <w:lang w:val="en-GB"/>
        </w:rPr>
      </w:pPr>
      <w:r>
        <w:rPr>
          <w:rFonts w:cs="Verdana"/>
          <w:color w:val="2F2F2F"/>
          <w:sz w:val="22"/>
          <w:szCs w:val="22"/>
          <w:lang w:val="en-GB"/>
        </w:rPr>
        <w:t>Customer care</w:t>
      </w:r>
    </w:p>
    <w:p w:rsidR="00EB0354" w:rsidRDefault="00B52404">
      <w:pPr>
        <w:pStyle w:val="Paragraphedeliste"/>
        <w:widowControl w:val="0"/>
        <w:tabs>
          <w:tab w:val="left" w:pos="220"/>
          <w:tab w:val="left" w:pos="720"/>
        </w:tabs>
        <w:ind w:left="1080"/>
        <w:rPr>
          <w:rFonts w:cs="Verdana"/>
          <w:color w:val="2F2F2F"/>
          <w:sz w:val="22"/>
          <w:szCs w:val="22"/>
          <w:lang w:val="en-GB"/>
        </w:rPr>
      </w:pPr>
      <w:r>
        <w:rPr>
          <w:rFonts w:cs="Verdana"/>
          <w:color w:val="2F2F2F"/>
          <w:sz w:val="22"/>
          <w:szCs w:val="22"/>
          <w:lang w:val="en-GB"/>
        </w:rPr>
        <w:t>Self-management (including time keeping)</w:t>
      </w:r>
    </w:p>
    <w:p w:rsidR="00EB0354" w:rsidRDefault="00B52404">
      <w:pPr>
        <w:widowControl w:val="0"/>
        <w:tabs>
          <w:tab w:val="left" w:pos="220"/>
          <w:tab w:val="left" w:pos="720"/>
        </w:tabs>
        <w:ind w:left="1080"/>
        <w:rPr>
          <w:rFonts w:cs="Verdana"/>
          <w:color w:val="2F2F2F"/>
          <w:sz w:val="22"/>
          <w:szCs w:val="22"/>
          <w:lang w:val="en-GB"/>
        </w:rPr>
      </w:pPr>
      <w:r>
        <w:rPr>
          <w:rFonts w:cs="Verdana"/>
          <w:color w:val="2F2F2F"/>
          <w:sz w:val="22"/>
          <w:szCs w:val="22"/>
          <w:lang w:val="en-GB"/>
        </w:rPr>
        <w:t>Teamwork and leadership</w:t>
      </w:r>
    </w:p>
    <w:p w:rsidR="00EB0354" w:rsidRDefault="00B52404">
      <w:pPr>
        <w:widowControl w:val="0"/>
        <w:tabs>
          <w:tab w:val="left" w:pos="220"/>
          <w:tab w:val="left" w:pos="720"/>
        </w:tabs>
        <w:ind w:left="1080"/>
        <w:rPr>
          <w:rFonts w:cs="Verdana"/>
          <w:color w:val="2F2F2F"/>
          <w:sz w:val="22"/>
          <w:szCs w:val="22"/>
          <w:lang w:val="en-GB"/>
        </w:rPr>
      </w:pPr>
      <w:r>
        <w:rPr>
          <w:rFonts w:cs="Verdana"/>
          <w:color w:val="2F2F2F"/>
          <w:sz w:val="22"/>
          <w:szCs w:val="22"/>
          <w:lang w:val="en-GB"/>
        </w:rPr>
        <w:t>Problem solving</w:t>
      </w:r>
    </w:p>
    <w:p w:rsidR="00EB0354" w:rsidRDefault="00B52404">
      <w:pPr>
        <w:rPr>
          <w:rFonts w:cs="Verdana"/>
          <w:color w:val="2F2F2F"/>
          <w:sz w:val="22"/>
          <w:szCs w:val="22"/>
          <w:lang w:val="en-GB"/>
        </w:rPr>
      </w:pPr>
      <w:r>
        <w:rPr>
          <w:rFonts w:cs="Verdana"/>
          <w:color w:val="2F2F2F"/>
          <w:kern w:val="2"/>
          <w:sz w:val="22"/>
          <w:szCs w:val="22"/>
          <w:lang w:val="en-GB"/>
        </w:rPr>
        <w:tab/>
        <w:t xml:space="preserve">       </w:t>
      </w:r>
      <w:r>
        <w:rPr>
          <w:rFonts w:cs="Verdana"/>
          <w:color w:val="2F2F2F"/>
          <w:sz w:val="22"/>
          <w:szCs w:val="22"/>
          <w:lang w:val="en-GB"/>
        </w:rPr>
        <w:t>Commitment and enthusiasm</w:t>
      </w:r>
    </w:p>
    <w:p w:rsidR="00EB0354" w:rsidRDefault="00EB0354">
      <w:pPr>
        <w:pStyle w:val="Paragraphedeliste"/>
        <w:ind w:left="1080"/>
        <w:rPr>
          <w:sz w:val="22"/>
          <w:szCs w:val="22"/>
          <w:lang w:val="en-GB"/>
        </w:rPr>
      </w:pPr>
    </w:p>
    <w:p w:rsidR="00EB0354" w:rsidRDefault="00B52404">
      <w:pPr>
        <w:pStyle w:val="Paragraphedeliste"/>
        <w:ind w:left="1080"/>
        <w:rPr>
          <w:sz w:val="22"/>
          <w:szCs w:val="22"/>
          <w:lang w:val="en-GB"/>
        </w:rPr>
      </w:pPr>
      <w:r>
        <w:rPr>
          <w:sz w:val="22"/>
          <w:szCs w:val="22"/>
          <w:lang w:val="en-GB"/>
        </w:rPr>
        <w:t xml:space="preserve">These skills should be relevant to the job you are applying for.  </w:t>
      </w:r>
    </w:p>
    <w:p w:rsidR="00EB0354" w:rsidRDefault="00EB0354">
      <w:pPr>
        <w:pStyle w:val="Paragraphedeliste"/>
        <w:rPr>
          <w:sz w:val="22"/>
          <w:szCs w:val="22"/>
          <w:lang w:val="en-GB"/>
        </w:rPr>
      </w:pPr>
    </w:p>
    <w:p w:rsidR="00EB0354" w:rsidRDefault="00B52404">
      <w:pPr>
        <w:pStyle w:val="Paragraphedeliste"/>
        <w:numPr>
          <w:ilvl w:val="0"/>
          <w:numId w:val="2"/>
        </w:numPr>
        <w:rPr>
          <w:b/>
          <w:sz w:val="22"/>
          <w:szCs w:val="22"/>
          <w:lang w:val="en-GB"/>
        </w:rPr>
      </w:pPr>
      <w:r>
        <w:rPr>
          <w:b/>
          <w:sz w:val="22"/>
          <w:szCs w:val="22"/>
          <w:lang w:val="en-GB"/>
        </w:rPr>
        <w:t>Hobbies, interests, additional information</w:t>
      </w:r>
    </w:p>
    <w:p w:rsidR="00EB0354" w:rsidRDefault="00B52404">
      <w:pPr>
        <w:pStyle w:val="Paragraphedeliste"/>
        <w:ind w:left="1080"/>
        <w:rPr>
          <w:color w:val="404040" w:themeColor="text1" w:themeTint="BF"/>
          <w:sz w:val="22"/>
          <w:szCs w:val="22"/>
          <w:lang w:val="en-GB"/>
        </w:rPr>
      </w:pPr>
      <w:r>
        <w:rPr>
          <w:color w:val="404040" w:themeColor="text1" w:themeTint="BF"/>
          <w:sz w:val="22"/>
          <w:szCs w:val="22"/>
          <w:lang w:val="en-GB"/>
        </w:rPr>
        <w:t>Do not list ALL of your interests as a potential employer will not care if you « watch a lot of movies ».  Try to pick a few interesting ones that give some insight into who you are.</w:t>
      </w:r>
    </w:p>
    <w:p w:rsidR="00EB0354" w:rsidRDefault="00EB0354">
      <w:pPr>
        <w:pStyle w:val="Paragraphedeliste"/>
        <w:ind w:left="1080"/>
        <w:rPr>
          <w:sz w:val="22"/>
          <w:szCs w:val="22"/>
          <w:lang w:val="en-GB"/>
        </w:rPr>
      </w:pPr>
    </w:p>
    <w:p w:rsidR="00EB0354" w:rsidRDefault="00B52404">
      <w:pPr>
        <w:pStyle w:val="Paragraphedeliste"/>
        <w:numPr>
          <w:ilvl w:val="0"/>
          <w:numId w:val="1"/>
        </w:numPr>
        <w:rPr>
          <w:b/>
          <w:sz w:val="22"/>
          <w:szCs w:val="22"/>
          <w:lang w:val="en-GB"/>
        </w:rPr>
      </w:pPr>
      <w:r>
        <w:rPr>
          <w:b/>
          <w:sz w:val="22"/>
          <w:szCs w:val="22"/>
          <w:lang w:val="en-GB"/>
        </w:rPr>
        <w:t>STYLE: TCO (Targeted, Concise, Organised)</w:t>
      </w:r>
    </w:p>
    <w:p w:rsidR="00EB0354" w:rsidRDefault="00B52404">
      <w:pPr>
        <w:pStyle w:val="Paragraphedeliste"/>
        <w:rPr>
          <w:sz w:val="22"/>
          <w:szCs w:val="22"/>
          <w:lang w:val="en-GB"/>
        </w:rPr>
      </w:pPr>
      <w:r>
        <w:rPr>
          <w:sz w:val="22"/>
          <w:szCs w:val="22"/>
          <w:lang w:val="en-GB"/>
        </w:rPr>
        <w:t xml:space="preserve">Targeted: </w:t>
      </w:r>
      <w:r>
        <w:rPr>
          <w:color w:val="404040" w:themeColor="text1" w:themeTint="BF"/>
          <w:sz w:val="22"/>
          <w:szCs w:val="22"/>
          <w:lang w:val="en-GB"/>
        </w:rPr>
        <w:t>write your CV with a specific job in mind.  If your CV is too broad, it is not clear who you are and what you do.  If the job ad contains mandatory requirements such as “fluent in English”, make sure you state that you have this skill on your CV.</w:t>
      </w:r>
    </w:p>
    <w:p w:rsidR="00EB0354" w:rsidRDefault="00EB0354">
      <w:pPr>
        <w:pStyle w:val="Paragraphedeliste"/>
        <w:rPr>
          <w:sz w:val="22"/>
          <w:szCs w:val="22"/>
          <w:lang w:val="en-GB"/>
        </w:rPr>
      </w:pPr>
    </w:p>
    <w:p w:rsidR="00EB0354" w:rsidRDefault="00B52404">
      <w:pPr>
        <w:pStyle w:val="Paragraphedeliste"/>
        <w:jc w:val="both"/>
        <w:rPr>
          <w:sz w:val="22"/>
          <w:szCs w:val="22"/>
          <w:lang w:val="en-GB"/>
        </w:rPr>
      </w:pPr>
      <w:r>
        <w:rPr>
          <w:sz w:val="22"/>
          <w:szCs w:val="22"/>
          <w:lang w:val="en-GB"/>
        </w:rPr>
        <w:t xml:space="preserve">Concise: </w:t>
      </w:r>
      <w:r>
        <w:rPr>
          <w:color w:val="404040" w:themeColor="text1" w:themeTint="BF"/>
          <w:sz w:val="22"/>
          <w:szCs w:val="22"/>
          <w:lang w:val="en-GB"/>
        </w:rPr>
        <w:t>Don’t use long, wordy sentences. Avoid personal pronouns. Do not say « I developed a new methodology… ». Instead say: “Developed a new methodology”.  Use positive action verbs, such as “Achieved, Developed, Organised…”.</w:t>
      </w:r>
    </w:p>
    <w:p w:rsidR="00EB0354" w:rsidRDefault="00EB0354">
      <w:pPr>
        <w:pStyle w:val="Paragraphedeliste"/>
        <w:rPr>
          <w:sz w:val="22"/>
          <w:szCs w:val="22"/>
          <w:lang w:val="en-GB"/>
        </w:rPr>
      </w:pPr>
    </w:p>
    <w:p w:rsidR="00EB0354" w:rsidRDefault="00B52404">
      <w:pPr>
        <w:pStyle w:val="Paragraphedeliste"/>
        <w:jc w:val="both"/>
        <w:rPr>
          <w:color w:val="404040" w:themeColor="text1" w:themeTint="BF"/>
          <w:sz w:val="22"/>
          <w:szCs w:val="22"/>
          <w:lang w:val="en-GB"/>
        </w:rPr>
      </w:pPr>
      <w:r>
        <w:rPr>
          <w:sz w:val="22"/>
          <w:szCs w:val="22"/>
          <w:lang w:val="en-GB"/>
        </w:rPr>
        <w:t>Organised: B</w:t>
      </w:r>
      <w:r>
        <w:rPr>
          <w:color w:val="404040" w:themeColor="text1" w:themeTint="BF"/>
          <w:sz w:val="22"/>
          <w:szCs w:val="22"/>
          <w:lang w:val="en-GB"/>
        </w:rPr>
        <w:t xml:space="preserve">reak your CV into </w:t>
      </w:r>
      <w:r w:rsidR="00B7439B">
        <w:rPr>
          <w:color w:val="404040" w:themeColor="text1" w:themeTint="BF"/>
          <w:sz w:val="22"/>
          <w:szCs w:val="22"/>
          <w:lang w:val="en-GB"/>
        </w:rPr>
        <w:t xml:space="preserve">clearly differentiated sections </w:t>
      </w:r>
      <w:r>
        <w:rPr>
          <w:color w:val="404040" w:themeColor="text1" w:themeTint="BF"/>
          <w:sz w:val="22"/>
          <w:szCs w:val="22"/>
          <w:lang w:val="en-GB"/>
        </w:rPr>
        <w:t>which make it easy for an employer to find the information he/she is looking for.</w:t>
      </w:r>
      <w:r w:rsidRPr="00B55634">
        <w:rPr>
          <w:lang w:val="en-US"/>
        </w:rPr>
        <w:br w:type="page"/>
      </w:r>
    </w:p>
    <w:p w:rsidR="00EB0354" w:rsidRDefault="00EB0354">
      <w:pPr>
        <w:pStyle w:val="Paragraphedeliste"/>
        <w:rPr>
          <w:sz w:val="22"/>
          <w:szCs w:val="22"/>
          <w:lang w:val="en-GB"/>
        </w:rPr>
      </w:pPr>
    </w:p>
    <w:p w:rsidR="00EB0354" w:rsidRDefault="00B52404">
      <w:pPr>
        <w:pStyle w:val="Paragraphedeliste"/>
        <w:numPr>
          <w:ilvl w:val="0"/>
          <w:numId w:val="1"/>
        </w:numPr>
        <w:rPr>
          <w:b/>
          <w:sz w:val="22"/>
          <w:szCs w:val="22"/>
          <w:lang w:val="en-GB"/>
        </w:rPr>
      </w:pPr>
      <w:r>
        <w:rPr>
          <w:b/>
          <w:sz w:val="22"/>
          <w:szCs w:val="22"/>
          <w:lang w:val="en-GB"/>
        </w:rPr>
        <w:t>SPELLING AND GRAMMAR</w:t>
      </w:r>
    </w:p>
    <w:p w:rsidR="00EB0354" w:rsidRDefault="00B52404" w:rsidP="000F02F5">
      <w:pPr>
        <w:pStyle w:val="Paragraphedeliste"/>
        <w:jc w:val="both"/>
        <w:rPr>
          <w:sz w:val="22"/>
          <w:szCs w:val="22"/>
          <w:lang w:val="en-GB"/>
        </w:rPr>
      </w:pPr>
      <w:r>
        <w:rPr>
          <w:sz w:val="22"/>
          <w:szCs w:val="22"/>
          <w:lang w:val="en-GB"/>
        </w:rPr>
        <w:t>A potential employer will discard a CV which contains a lot of spelling mistakes or poor grammar.  Read over your CV several times and ask a friend or teacher to check your content for mistakes.</w:t>
      </w:r>
    </w:p>
    <w:p w:rsidR="00EB0354" w:rsidRDefault="00EB0354">
      <w:pPr>
        <w:pStyle w:val="Paragraphedeliste"/>
        <w:rPr>
          <w:sz w:val="22"/>
          <w:szCs w:val="22"/>
          <w:lang w:val="en-GB"/>
        </w:rPr>
      </w:pPr>
    </w:p>
    <w:p w:rsidR="00EB0354" w:rsidRDefault="00B52404">
      <w:pPr>
        <w:pStyle w:val="Paragraphedeliste"/>
        <w:numPr>
          <w:ilvl w:val="0"/>
          <w:numId w:val="1"/>
        </w:numPr>
        <w:rPr>
          <w:sz w:val="22"/>
          <w:szCs w:val="22"/>
          <w:lang w:val="en-GB"/>
        </w:rPr>
      </w:pPr>
      <w:r>
        <w:rPr>
          <w:b/>
          <w:sz w:val="22"/>
          <w:szCs w:val="22"/>
          <w:lang w:val="en-GB"/>
        </w:rPr>
        <w:t>LENGTH</w:t>
      </w:r>
      <w:r>
        <w:rPr>
          <w:sz w:val="22"/>
          <w:szCs w:val="22"/>
          <w:lang w:val="en-GB"/>
        </w:rPr>
        <w:t xml:space="preserve"> </w:t>
      </w:r>
    </w:p>
    <w:p w:rsidR="00EB0354" w:rsidRDefault="00B52404">
      <w:pPr>
        <w:pStyle w:val="Paragraphedeliste"/>
        <w:rPr>
          <w:sz w:val="22"/>
          <w:szCs w:val="22"/>
          <w:lang w:val="en-GB"/>
        </w:rPr>
      </w:pPr>
      <w:r>
        <w:rPr>
          <w:sz w:val="22"/>
          <w:szCs w:val="22"/>
          <w:lang w:val="en-GB"/>
        </w:rPr>
        <w:t xml:space="preserve">One page this year. Later, no more than two A4 pages but for now one page is enough! </w:t>
      </w:r>
    </w:p>
    <w:p w:rsidR="00EB0354" w:rsidRPr="000F02F5" w:rsidRDefault="00EB0354" w:rsidP="000F02F5">
      <w:pPr>
        <w:rPr>
          <w:b/>
          <w:sz w:val="22"/>
          <w:szCs w:val="22"/>
          <w:lang w:val="en-GB"/>
        </w:rPr>
      </w:pPr>
    </w:p>
    <w:p w:rsidR="00EB0354" w:rsidRDefault="00B52404">
      <w:pPr>
        <w:pStyle w:val="Paragraphedeliste"/>
        <w:numPr>
          <w:ilvl w:val="0"/>
          <w:numId w:val="1"/>
        </w:numPr>
        <w:rPr>
          <w:b/>
          <w:sz w:val="22"/>
          <w:szCs w:val="22"/>
          <w:lang w:val="en-GB"/>
        </w:rPr>
      </w:pPr>
      <w:r>
        <w:rPr>
          <w:b/>
          <w:sz w:val="22"/>
          <w:szCs w:val="22"/>
          <w:lang w:val="en-GB"/>
        </w:rPr>
        <w:t>RESOURCES</w:t>
      </w:r>
    </w:p>
    <w:p w:rsidR="000F02F5" w:rsidRPr="000F02F5" w:rsidRDefault="000F02F5" w:rsidP="000F02F5">
      <w:pPr>
        <w:pStyle w:val="Paragraphedeliste"/>
        <w:rPr>
          <w:sz w:val="22"/>
          <w:szCs w:val="22"/>
          <w:lang w:val="en-GB"/>
        </w:rPr>
      </w:pPr>
      <w:r w:rsidRPr="000F02F5">
        <w:rPr>
          <w:sz w:val="22"/>
          <w:szCs w:val="22"/>
          <w:lang w:val="en-GB"/>
        </w:rPr>
        <w:t xml:space="preserve">Paper documents given in class: </w:t>
      </w:r>
    </w:p>
    <w:p w:rsidR="000F02F5" w:rsidRPr="000F02F5" w:rsidRDefault="000F02F5" w:rsidP="000F02F5">
      <w:pPr>
        <w:pStyle w:val="Paragraphedeliste"/>
        <w:rPr>
          <w:sz w:val="22"/>
          <w:szCs w:val="22"/>
          <w:lang w:val="en-GB"/>
        </w:rPr>
      </w:pPr>
      <w:r w:rsidRPr="000F02F5">
        <w:rPr>
          <w:sz w:val="22"/>
          <w:szCs w:val="22"/>
          <w:lang w:val="en-GB"/>
        </w:rPr>
        <w:t>Odd jobs, summer jobs</w:t>
      </w:r>
    </w:p>
    <w:p w:rsidR="000F02F5" w:rsidRPr="000F02F5" w:rsidRDefault="000F02F5" w:rsidP="000F02F5">
      <w:pPr>
        <w:pStyle w:val="Paragraphedeliste"/>
        <w:rPr>
          <w:sz w:val="22"/>
          <w:szCs w:val="22"/>
          <w:lang w:val="en-GB"/>
        </w:rPr>
      </w:pPr>
      <w:r w:rsidRPr="000F02F5">
        <w:rPr>
          <w:sz w:val="22"/>
          <w:szCs w:val="22"/>
          <w:lang w:val="en-GB"/>
        </w:rPr>
        <w:t>Qualifications &amp; APME syllabus</w:t>
      </w:r>
    </w:p>
    <w:p w:rsidR="000F02F5" w:rsidRPr="000F02F5" w:rsidRDefault="000F02F5" w:rsidP="000F02F5">
      <w:pPr>
        <w:pStyle w:val="Paragraphedeliste"/>
        <w:rPr>
          <w:sz w:val="22"/>
          <w:szCs w:val="22"/>
          <w:lang w:val="en-GB"/>
        </w:rPr>
      </w:pPr>
      <w:r w:rsidRPr="000F02F5">
        <w:rPr>
          <w:sz w:val="22"/>
          <w:szCs w:val="22"/>
          <w:lang w:val="en-GB"/>
        </w:rPr>
        <w:t xml:space="preserve">Tips for writing a good CV </w:t>
      </w:r>
    </w:p>
    <w:p w:rsidR="000F02F5" w:rsidRPr="000F02F5" w:rsidRDefault="000F02F5" w:rsidP="000F02F5">
      <w:pPr>
        <w:pStyle w:val="Paragraphedeliste"/>
        <w:rPr>
          <w:sz w:val="22"/>
          <w:szCs w:val="22"/>
          <w:lang w:val="en-GB"/>
        </w:rPr>
      </w:pPr>
    </w:p>
    <w:p w:rsidR="000F02F5" w:rsidRPr="000F02F5" w:rsidRDefault="000F02F5" w:rsidP="000F02F5">
      <w:pPr>
        <w:pStyle w:val="Paragraphedeliste"/>
        <w:rPr>
          <w:sz w:val="22"/>
          <w:szCs w:val="22"/>
          <w:lang w:val="en-GB"/>
        </w:rPr>
      </w:pPr>
      <w:r w:rsidRPr="000F02F5">
        <w:rPr>
          <w:sz w:val="22"/>
          <w:szCs w:val="22"/>
          <w:lang w:val="en-GB"/>
        </w:rPr>
        <w:t xml:space="preserve">Moodle course: </w:t>
      </w:r>
      <w:hyperlink r:id="rId9" w:history="1">
        <w:r w:rsidRPr="000F02F5">
          <w:rPr>
            <w:rStyle w:val="Lienhypertexte"/>
            <w:sz w:val="22"/>
            <w:szCs w:val="22"/>
            <w:lang w:val="en-GB"/>
          </w:rPr>
          <w:t xml:space="preserve">ENT/ Formation / </w:t>
        </w:r>
        <w:proofErr w:type="spellStart"/>
        <w:r w:rsidRPr="000F02F5">
          <w:rPr>
            <w:rStyle w:val="Lienhypertexte"/>
            <w:sz w:val="22"/>
            <w:szCs w:val="22"/>
            <w:lang w:val="en-GB"/>
          </w:rPr>
          <w:t>Plateformes</w:t>
        </w:r>
        <w:proofErr w:type="spellEnd"/>
        <w:r w:rsidRPr="000F02F5">
          <w:rPr>
            <w:rStyle w:val="Lienhypertexte"/>
            <w:sz w:val="22"/>
            <w:szCs w:val="22"/>
            <w:lang w:val="en-GB"/>
          </w:rPr>
          <w:t xml:space="preserve"> </w:t>
        </w:r>
        <w:proofErr w:type="spellStart"/>
        <w:r w:rsidRPr="000F02F5">
          <w:rPr>
            <w:rStyle w:val="Lienhypertexte"/>
            <w:sz w:val="22"/>
            <w:szCs w:val="22"/>
            <w:lang w:val="en-GB"/>
          </w:rPr>
          <w:t>pédagogiques</w:t>
        </w:r>
        <w:proofErr w:type="spellEnd"/>
        <w:r w:rsidRPr="000F02F5">
          <w:rPr>
            <w:rStyle w:val="Lienhypertexte"/>
            <w:sz w:val="22"/>
            <w:szCs w:val="22"/>
            <w:lang w:val="en-GB"/>
          </w:rPr>
          <w:t xml:space="preserve">/ </w:t>
        </w:r>
        <w:proofErr w:type="spellStart"/>
        <w:r w:rsidRPr="000F02F5">
          <w:rPr>
            <w:rStyle w:val="Lienhypertexte"/>
            <w:sz w:val="22"/>
            <w:szCs w:val="22"/>
            <w:lang w:val="en-GB"/>
          </w:rPr>
          <w:t>Mes</w:t>
        </w:r>
        <w:proofErr w:type="spellEnd"/>
        <w:r w:rsidRPr="000F02F5">
          <w:rPr>
            <w:rStyle w:val="Lienhypertexte"/>
            <w:sz w:val="22"/>
            <w:szCs w:val="22"/>
            <w:lang w:val="en-GB"/>
          </w:rPr>
          <w:t xml:space="preserve"> </w:t>
        </w:r>
        <w:proofErr w:type="spellStart"/>
        <w:r w:rsidRPr="000F02F5">
          <w:rPr>
            <w:rStyle w:val="Lienhypertexte"/>
            <w:sz w:val="22"/>
            <w:szCs w:val="22"/>
            <w:lang w:val="en-GB"/>
          </w:rPr>
          <w:t>cours</w:t>
        </w:r>
        <w:proofErr w:type="spellEnd"/>
        <w:r w:rsidRPr="000F02F5">
          <w:rPr>
            <w:rStyle w:val="Lienhypertexte"/>
            <w:sz w:val="22"/>
            <w:szCs w:val="22"/>
            <w:lang w:val="en-GB"/>
          </w:rPr>
          <w:t xml:space="preserve"> </w:t>
        </w:r>
        <w:proofErr w:type="spellStart"/>
        <w:r w:rsidRPr="000F02F5">
          <w:rPr>
            <w:rStyle w:val="Lienhypertexte"/>
            <w:sz w:val="22"/>
            <w:szCs w:val="22"/>
            <w:lang w:val="en-GB"/>
          </w:rPr>
          <w:t>en</w:t>
        </w:r>
        <w:proofErr w:type="spellEnd"/>
        <w:r w:rsidRPr="000F02F5">
          <w:rPr>
            <w:rStyle w:val="Lienhypertexte"/>
            <w:sz w:val="22"/>
            <w:szCs w:val="22"/>
            <w:lang w:val="en-GB"/>
          </w:rPr>
          <w:t xml:space="preserve"> </w:t>
        </w:r>
        <w:proofErr w:type="spellStart"/>
        <w:r w:rsidRPr="000F02F5">
          <w:rPr>
            <w:rStyle w:val="Lienhypertexte"/>
            <w:sz w:val="22"/>
            <w:szCs w:val="22"/>
            <w:lang w:val="en-GB"/>
          </w:rPr>
          <w:t>ligne</w:t>
        </w:r>
        <w:proofErr w:type="spellEnd"/>
        <w:r w:rsidRPr="000F02F5">
          <w:rPr>
            <w:rStyle w:val="Lienhypertexte"/>
            <w:sz w:val="22"/>
            <w:szCs w:val="22"/>
            <w:lang w:val="en-GB"/>
          </w:rPr>
          <w:t xml:space="preserve"> / English course S3 S4 - Applied Physics and Measurement Engineering Department - IUT de Bordeaux </w:t>
        </w:r>
      </w:hyperlink>
      <w:r w:rsidRPr="000F02F5">
        <w:rPr>
          <w:sz w:val="22"/>
          <w:szCs w:val="22"/>
          <w:lang w:val="en-GB"/>
        </w:rPr>
        <w:t xml:space="preserve"> </w:t>
      </w:r>
    </w:p>
    <w:p w:rsidR="000F02F5" w:rsidRPr="000F02F5" w:rsidRDefault="000F02F5" w:rsidP="000F02F5">
      <w:pPr>
        <w:pStyle w:val="Paragraphedeliste"/>
        <w:rPr>
          <w:sz w:val="22"/>
          <w:szCs w:val="22"/>
          <w:lang w:val="en-GB"/>
        </w:rPr>
      </w:pPr>
      <w:r w:rsidRPr="000F02F5">
        <w:rPr>
          <w:sz w:val="22"/>
          <w:szCs w:val="22"/>
          <w:lang w:val="en-GB"/>
        </w:rPr>
        <w:t xml:space="preserve">Complementary sources such as videos of online ESL courses </w:t>
      </w:r>
    </w:p>
    <w:p w:rsidR="000F02F5" w:rsidRDefault="000F02F5" w:rsidP="000F02F5">
      <w:pPr>
        <w:pStyle w:val="Paragraphedeliste"/>
        <w:rPr>
          <w:sz w:val="22"/>
          <w:szCs w:val="22"/>
          <w:lang w:val="en-GB"/>
        </w:rPr>
      </w:pPr>
      <w:r w:rsidRPr="000F02F5">
        <w:rPr>
          <w:sz w:val="22"/>
          <w:szCs w:val="22"/>
          <w:lang w:val="en-GB"/>
        </w:rPr>
        <w:t>CEFR grid for self-assessment of language skills</w:t>
      </w:r>
    </w:p>
    <w:p w:rsidR="000F02F5" w:rsidRPr="000F02F5" w:rsidRDefault="000F02F5" w:rsidP="000F02F5">
      <w:pPr>
        <w:pStyle w:val="Paragraphedeliste"/>
        <w:rPr>
          <w:sz w:val="22"/>
          <w:szCs w:val="22"/>
          <w:lang w:val="en-GB"/>
        </w:rPr>
      </w:pPr>
    </w:p>
    <w:p w:rsidR="000F02F5" w:rsidRDefault="000F02F5">
      <w:pPr>
        <w:pStyle w:val="Paragraphedeliste"/>
        <w:numPr>
          <w:ilvl w:val="0"/>
          <w:numId w:val="1"/>
        </w:numPr>
        <w:rPr>
          <w:b/>
          <w:sz w:val="22"/>
          <w:szCs w:val="22"/>
          <w:lang w:val="en-GB"/>
        </w:rPr>
      </w:pPr>
      <w:r>
        <w:rPr>
          <w:b/>
          <w:sz w:val="22"/>
          <w:szCs w:val="22"/>
          <w:lang w:val="en-GB"/>
        </w:rPr>
        <w:t>ONLINE TOOLS TO CREATE YOUR CV</w:t>
      </w:r>
    </w:p>
    <w:p w:rsidR="000F02F5" w:rsidRPr="000F02F5" w:rsidRDefault="0064199E" w:rsidP="000F02F5">
      <w:pPr>
        <w:pStyle w:val="Paragraphedeliste"/>
        <w:rPr>
          <w:sz w:val="22"/>
          <w:szCs w:val="22"/>
          <w:lang w:val="en-GB"/>
        </w:rPr>
      </w:pPr>
      <w:hyperlink r:id="rId10" w:history="1">
        <w:r w:rsidR="000F02F5" w:rsidRPr="00B05A3D">
          <w:rPr>
            <w:rStyle w:val="Lienhypertexte"/>
            <w:sz w:val="22"/>
            <w:szCs w:val="22"/>
            <w:lang w:val="en-GB"/>
          </w:rPr>
          <w:t>Canva</w:t>
        </w:r>
      </w:hyperlink>
    </w:p>
    <w:p w:rsidR="000F02F5" w:rsidRPr="000F02F5" w:rsidRDefault="000F02F5" w:rsidP="000F02F5">
      <w:pPr>
        <w:pStyle w:val="Paragraphedeliste"/>
        <w:rPr>
          <w:sz w:val="22"/>
          <w:szCs w:val="22"/>
          <w:lang w:val="en-GB"/>
        </w:rPr>
      </w:pPr>
      <w:proofErr w:type="spellStart"/>
      <w:r w:rsidRPr="000F02F5">
        <w:rPr>
          <w:sz w:val="22"/>
          <w:szCs w:val="22"/>
          <w:lang w:val="en-GB"/>
        </w:rPr>
        <w:t>Zety</w:t>
      </w:r>
      <w:proofErr w:type="spellEnd"/>
      <w:r w:rsidR="00B05A3D">
        <w:rPr>
          <w:sz w:val="22"/>
          <w:szCs w:val="22"/>
          <w:lang w:val="en-GB"/>
        </w:rPr>
        <w:t xml:space="preserve"> </w:t>
      </w:r>
      <w:hyperlink r:id="rId11" w:history="1">
        <w:r w:rsidR="00B05A3D" w:rsidRPr="00B05A3D">
          <w:rPr>
            <w:rStyle w:val="Lienhypertexte"/>
            <w:sz w:val="22"/>
            <w:szCs w:val="22"/>
            <w:lang w:val="en-GB"/>
          </w:rPr>
          <w:t>CV samples</w:t>
        </w:r>
      </w:hyperlink>
      <w:r w:rsidR="00B05A3D">
        <w:rPr>
          <w:sz w:val="22"/>
          <w:szCs w:val="22"/>
          <w:lang w:val="en-GB"/>
        </w:rPr>
        <w:t xml:space="preserve">, </w:t>
      </w:r>
      <w:hyperlink r:id="rId12" w:history="1">
        <w:r w:rsidR="00B05A3D" w:rsidRPr="00B05A3D">
          <w:rPr>
            <w:rStyle w:val="Lienhypertexte"/>
            <w:sz w:val="22"/>
            <w:szCs w:val="22"/>
            <w:lang w:val="en-GB"/>
          </w:rPr>
          <w:t xml:space="preserve">cv </w:t>
        </w:r>
        <w:r w:rsidR="00B05A3D">
          <w:rPr>
            <w:rStyle w:val="Lienhypertexte"/>
            <w:sz w:val="22"/>
            <w:szCs w:val="22"/>
            <w:lang w:val="en-GB"/>
          </w:rPr>
          <w:t>maker</w:t>
        </w:r>
      </w:hyperlink>
      <w:r w:rsidR="00E6047E">
        <w:rPr>
          <w:sz w:val="22"/>
          <w:szCs w:val="22"/>
          <w:lang w:val="en-GB"/>
        </w:rPr>
        <w:t xml:space="preserve"> + cover letters</w:t>
      </w:r>
    </w:p>
    <w:p w:rsidR="000F02F5" w:rsidRPr="000F02F5" w:rsidRDefault="000F02F5" w:rsidP="000F02F5">
      <w:pPr>
        <w:rPr>
          <w:b/>
          <w:sz w:val="22"/>
          <w:szCs w:val="22"/>
          <w:lang w:val="en-GB"/>
        </w:rPr>
      </w:pPr>
    </w:p>
    <w:p w:rsidR="00EB0354" w:rsidRDefault="007E2B0C">
      <w:pPr>
        <w:tabs>
          <w:tab w:val="left" w:pos="6750"/>
        </w:tabs>
        <w:ind w:left="720"/>
        <w:rPr>
          <w:b/>
          <w:sz w:val="22"/>
          <w:szCs w:val="22"/>
          <w:lang w:val="en-GB"/>
        </w:rPr>
      </w:pPr>
      <w:r w:rsidRPr="007E2B0C">
        <w:rPr>
          <w:b/>
          <w:noProof/>
          <w:sz w:val="22"/>
          <w:szCs w:val="22"/>
          <w:lang w:val="en-GB"/>
        </w:rPr>
        <w:drawing>
          <wp:inline distT="0" distB="0" distL="0" distR="0" wp14:anchorId="2F5DDF70" wp14:editId="1155E718">
            <wp:extent cx="4976634" cy="26441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83238" cy="2647649"/>
                    </a:xfrm>
                    <a:prstGeom prst="rect">
                      <a:avLst/>
                    </a:prstGeom>
                  </pic:spPr>
                </pic:pic>
              </a:graphicData>
            </a:graphic>
          </wp:inline>
        </w:drawing>
      </w:r>
    </w:p>
    <w:p w:rsidR="00EB0354" w:rsidRDefault="00EB0354">
      <w:pPr>
        <w:rPr>
          <w:color w:val="404040" w:themeColor="text1" w:themeTint="BF"/>
          <w:sz w:val="22"/>
          <w:szCs w:val="22"/>
          <w:lang w:val="en-GB"/>
        </w:rPr>
      </w:pPr>
    </w:p>
    <w:p w:rsidR="00EB0354" w:rsidRDefault="007E2B0C" w:rsidP="007E2B0C">
      <w:pPr>
        <w:ind w:left="709"/>
        <w:rPr>
          <w:b/>
          <w:sz w:val="22"/>
          <w:szCs w:val="22"/>
          <w:lang w:val="en-US"/>
        </w:rPr>
      </w:pPr>
      <w:r w:rsidRPr="007E2B0C">
        <w:rPr>
          <w:noProof/>
          <w:lang w:val="en-US"/>
        </w:rPr>
        <w:drawing>
          <wp:inline distT="0" distB="0" distL="0" distR="0" wp14:anchorId="2EE484B9" wp14:editId="64200D7D">
            <wp:extent cx="5433695" cy="226794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3850" cy="2272185"/>
                    </a:xfrm>
                    <a:prstGeom prst="rect">
                      <a:avLst/>
                    </a:prstGeom>
                  </pic:spPr>
                </pic:pic>
              </a:graphicData>
            </a:graphic>
          </wp:inline>
        </w:drawing>
      </w:r>
      <w:r w:rsidR="00B52404" w:rsidRPr="00B55634">
        <w:rPr>
          <w:lang w:val="en-US"/>
        </w:rPr>
        <w:br w:type="page"/>
      </w:r>
    </w:p>
    <w:p w:rsidR="00EB0354" w:rsidRDefault="00EB0354">
      <w:pPr>
        <w:rPr>
          <w:b/>
          <w:sz w:val="22"/>
          <w:szCs w:val="22"/>
          <w:lang w:val="en-US"/>
        </w:rPr>
      </w:pPr>
    </w:p>
    <w:p w:rsidR="00EB0354" w:rsidRDefault="00B52404">
      <w:pPr>
        <w:pBdr>
          <w:top w:val="single" w:sz="4" w:space="1" w:color="000000"/>
          <w:left w:val="single" w:sz="4" w:space="4" w:color="000000"/>
          <w:bottom w:val="single" w:sz="4" w:space="1" w:color="000000"/>
          <w:right w:val="single" w:sz="4" w:space="4" w:color="000000"/>
        </w:pBdr>
        <w:jc w:val="center"/>
        <w:rPr>
          <w:rFonts w:ascii="Arial" w:hAnsi="Arial" w:cs="Arial"/>
          <w:b/>
          <w:sz w:val="22"/>
          <w:szCs w:val="30"/>
          <w:lang w:val="en-US"/>
        </w:rPr>
      </w:pPr>
      <w:r>
        <w:rPr>
          <w:rFonts w:ascii="Arial" w:hAnsi="Arial" w:cs="Arial"/>
          <w:b/>
          <w:sz w:val="22"/>
          <w:szCs w:val="30"/>
          <w:lang w:val="en-US"/>
        </w:rPr>
        <w:t>(Personal information)</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b/>
          <w:sz w:val="22"/>
          <w:szCs w:val="30"/>
          <w:lang w:val="en-US"/>
        </w:rPr>
      </w:pPr>
      <w:r>
        <w:rPr>
          <w:rFonts w:ascii="Arial" w:hAnsi="Arial" w:cs="Arial"/>
          <w:b/>
          <w:sz w:val="22"/>
          <w:szCs w:val="30"/>
          <w:highlight w:val="yellow"/>
          <w:lang w:val="en-US"/>
        </w:rPr>
        <w:t>Mr. or Ms.</w:t>
      </w:r>
      <w:r>
        <w:rPr>
          <w:rFonts w:ascii="Arial" w:hAnsi="Arial" w:cs="Arial"/>
          <w:b/>
          <w:sz w:val="22"/>
          <w:szCs w:val="30"/>
          <w:lang w:val="en-US"/>
        </w:rPr>
        <w:t xml:space="preserve"> First name </w:t>
      </w:r>
      <w:r>
        <w:rPr>
          <w:rFonts w:ascii="Arial" w:hAnsi="Arial" w:cs="Arial"/>
          <w:sz w:val="22"/>
          <w:szCs w:val="30"/>
          <w:lang w:val="en-US"/>
        </w:rPr>
        <w:t>then</w:t>
      </w:r>
      <w:r>
        <w:rPr>
          <w:rFonts w:ascii="Arial" w:hAnsi="Arial" w:cs="Arial"/>
          <w:b/>
          <w:sz w:val="22"/>
          <w:szCs w:val="30"/>
          <w:lang w:val="en-US"/>
        </w:rPr>
        <w:t xml:space="preserve"> last name</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sz w:val="20"/>
          <w:lang w:val="en-GB"/>
        </w:rPr>
      </w:pPr>
      <w:r>
        <w:rPr>
          <w:rFonts w:ascii="Arial" w:hAnsi="Arial" w:cs="Arial"/>
          <w:sz w:val="20"/>
          <w:lang w:val="en-GB"/>
        </w:rPr>
        <w:t>27, rue XXXXX</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sz w:val="20"/>
          <w:lang w:val="en-GB"/>
        </w:rPr>
      </w:pPr>
      <w:r>
        <w:rPr>
          <w:rFonts w:ascii="Arial" w:hAnsi="Arial" w:cs="Arial"/>
          <w:sz w:val="20"/>
          <w:lang w:val="en-GB"/>
        </w:rPr>
        <w:t>33000 Bordeaux, France</w:t>
      </w:r>
    </w:p>
    <w:p w:rsidR="00EB0354" w:rsidRDefault="00586C3F">
      <w:pPr>
        <w:pBdr>
          <w:top w:val="single" w:sz="4" w:space="1" w:color="000000"/>
          <w:left w:val="single" w:sz="4" w:space="4" w:color="000000"/>
          <w:bottom w:val="single" w:sz="4" w:space="1" w:color="000000"/>
          <w:right w:val="single" w:sz="4" w:space="4" w:color="000000"/>
        </w:pBdr>
        <w:jc w:val="both"/>
        <w:rPr>
          <w:rFonts w:ascii="Arial" w:hAnsi="Arial" w:cs="Arial"/>
          <w:sz w:val="20"/>
          <w:lang w:val="en-US"/>
        </w:rPr>
      </w:pPr>
      <w:r>
        <w:rPr>
          <w:rFonts w:ascii="Arial" w:hAnsi="Arial" w:cs="Arial"/>
          <w:sz w:val="20"/>
          <w:lang w:val="en-US"/>
        </w:rPr>
        <w:t>(Date of birth) 21/06/2001</w:t>
      </w:r>
      <w:r w:rsidR="00B52404">
        <w:rPr>
          <w:rFonts w:ascii="Arial" w:hAnsi="Arial" w:cs="Arial"/>
          <w:sz w:val="20"/>
          <w:lang w:val="en-US"/>
        </w:rPr>
        <w:t xml:space="preserve"> –and/</w:t>
      </w:r>
      <w:proofErr w:type="gramStart"/>
      <w:r w:rsidR="00B52404">
        <w:rPr>
          <w:rFonts w:ascii="Arial" w:hAnsi="Arial" w:cs="Arial"/>
          <w:sz w:val="20"/>
          <w:lang w:val="en-US"/>
        </w:rPr>
        <w:t xml:space="preserve">or </w:t>
      </w:r>
      <w:r w:rsidR="00B52404">
        <w:rPr>
          <w:rFonts w:ascii="Arial" w:hAnsi="Arial" w:cs="Arial"/>
          <w:sz w:val="20"/>
          <w:highlight w:val="yellow"/>
          <w:lang w:val="en-US"/>
        </w:rPr>
        <w:t xml:space="preserve"> 18</w:t>
      </w:r>
      <w:proofErr w:type="gramEnd"/>
      <w:r w:rsidR="00B52404">
        <w:rPr>
          <w:rFonts w:ascii="Arial" w:hAnsi="Arial" w:cs="Arial"/>
          <w:sz w:val="20"/>
          <w:highlight w:val="yellow"/>
          <w:lang w:val="en-US"/>
        </w:rPr>
        <w:t xml:space="preserve"> years old</w:t>
      </w:r>
      <w:r w:rsidR="00B52404">
        <w:rPr>
          <w:rFonts w:ascii="Arial" w:hAnsi="Arial" w:cs="Arial"/>
          <w:sz w:val="20"/>
          <w:lang w:val="en-US"/>
        </w:rPr>
        <w:t xml:space="preserve"> (This should not be included on a cv for an English or American company</w:t>
      </w:r>
      <w:r w:rsidR="00AE45F9">
        <w:rPr>
          <w:rFonts w:ascii="Arial" w:hAnsi="Arial" w:cs="Arial"/>
          <w:sz w:val="20"/>
          <w:lang w:val="en-US"/>
        </w:rPr>
        <w:t xml:space="preserve"> but may be asked for international mobility</w:t>
      </w:r>
      <w:r w:rsidR="00B52404">
        <w:rPr>
          <w:rFonts w:ascii="Arial" w:hAnsi="Arial" w:cs="Arial"/>
          <w:sz w:val="20"/>
          <w:lang w:val="en-US"/>
        </w:rPr>
        <w:t>)</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sz w:val="20"/>
          <w:lang w:val="en-US"/>
        </w:rPr>
      </w:pPr>
      <w:r>
        <w:rPr>
          <w:rFonts w:ascii="Arial" w:hAnsi="Arial" w:cs="Arial"/>
          <w:sz w:val="20"/>
          <w:lang w:val="en-US"/>
        </w:rPr>
        <w:t>(Telephone)</w:t>
      </w:r>
      <w:r>
        <w:rPr>
          <w:rFonts w:ascii="Arial" w:hAnsi="Arial" w:cs="Arial"/>
          <w:sz w:val="20"/>
          <w:highlight w:val="yellow"/>
          <w:lang w:val="en-US"/>
        </w:rPr>
        <w:t xml:space="preserve"> +33 </w:t>
      </w:r>
      <w:r>
        <w:rPr>
          <w:rFonts w:ascii="Arial" w:hAnsi="Arial" w:cs="Arial"/>
          <w:sz w:val="20"/>
          <w:lang w:val="en-US"/>
        </w:rPr>
        <w:t>(0) 562 ... ...</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sz w:val="20"/>
          <w:lang w:val="en-US"/>
        </w:rPr>
      </w:pPr>
      <w:r>
        <w:rPr>
          <w:rFonts w:ascii="Arial" w:hAnsi="Arial" w:cs="Arial"/>
          <w:sz w:val="20"/>
          <w:lang w:val="en-US"/>
        </w:rPr>
        <w:t xml:space="preserve">(Mobile) +33 (0) 645 … ... </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b/>
          <w:sz w:val="20"/>
          <w:lang w:val="en-GB"/>
        </w:rPr>
      </w:pPr>
      <w:r>
        <w:rPr>
          <w:rFonts w:ascii="Arial" w:hAnsi="Arial" w:cs="Arial"/>
          <w:sz w:val="20"/>
          <w:lang w:val="en-GB"/>
        </w:rPr>
        <w:t xml:space="preserve">(E-mail </w:t>
      </w:r>
      <w:proofErr w:type="gramStart"/>
      <w:r>
        <w:rPr>
          <w:rFonts w:ascii="Arial" w:hAnsi="Arial" w:cs="Arial"/>
          <w:sz w:val="20"/>
          <w:highlight w:val="yellow"/>
          <w:lang w:val="en-GB"/>
        </w:rPr>
        <w:t>address</w:t>
      </w:r>
      <w:r>
        <w:rPr>
          <w:rFonts w:ascii="Arial" w:hAnsi="Arial" w:cs="Arial"/>
          <w:sz w:val="20"/>
          <w:lang w:val="en-GB"/>
        </w:rPr>
        <w:t>)</w:t>
      </w:r>
      <w:r>
        <w:rPr>
          <w:rFonts w:ascii="Arial" w:hAnsi="Arial" w:cs="Arial"/>
          <w:b/>
          <w:sz w:val="20"/>
          <w:lang w:val="en-GB"/>
        </w:rPr>
        <w:t xml:space="preserve">  …</w:t>
      </w:r>
      <w:proofErr w:type="gramEnd"/>
      <w:r>
        <w:rPr>
          <w:rFonts w:ascii="Arial" w:hAnsi="Arial" w:cs="Arial"/>
          <w:b/>
          <w:sz w:val="20"/>
          <w:lang w:val="en-GB"/>
        </w:rPr>
        <w:t>.@...</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i/>
          <w:sz w:val="20"/>
          <w:highlight w:val="yellow"/>
          <w:lang w:val="en-GB"/>
        </w:rPr>
      </w:pPr>
      <w:r>
        <w:rPr>
          <w:rFonts w:ascii="Arial" w:hAnsi="Arial" w:cs="Arial"/>
          <w:sz w:val="20"/>
          <w:highlight w:val="yellow"/>
          <w:lang w:val="en-GB"/>
        </w:rPr>
        <w:t>Valid d</w:t>
      </w:r>
      <w:proofErr w:type="spellStart"/>
      <w:r>
        <w:rPr>
          <w:rFonts w:ascii="Arial" w:hAnsi="Arial" w:cs="Arial"/>
          <w:sz w:val="20"/>
          <w:highlight w:val="yellow"/>
          <w:lang w:val="en-US"/>
        </w:rPr>
        <w:t>riving</w:t>
      </w:r>
      <w:proofErr w:type="spellEnd"/>
      <w:r>
        <w:rPr>
          <w:rFonts w:ascii="Arial" w:hAnsi="Arial" w:cs="Arial"/>
          <w:sz w:val="20"/>
          <w:highlight w:val="yellow"/>
          <w:lang w:val="en-US"/>
        </w:rPr>
        <w:t xml:space="preserve"> licen</w:t>
      </w:r>
      <w:r>
        <w:rPr>
          <w:rFonts w:ascii="Arial" w:hAnsi="Arial" w:cs="Arial"/>
          <w:b/>
          <w:sz w:val="20"/>
          <w:highlight w:val="yellow"/>
          <w:u w:val="single"/>
          <w:lang w:val="en-US"/>
        </w:rPr>
        <w:t>s</w:t>
      </w:r>
      <w:r>
        <w:rPr>
          <w:rFonts w:ascii="Arial" w:hAnsi="Arial" w:cs="Arial"/>
          <w:sz w:val="20"/>
          <w:highlight w:val="yellow"/>
          <w:lang w:val="en-US"/>
        </w:rPr>
        <w:t xml:space="preserve">e, </w:t>
      </w:r>
      <w:r>
        <w:rPr>
          <w:rFonts w:ascii="Arial" w:hAnsi="Arial" w:cs="Arial"/>
          <w:sz w:val="20"/>
          <w:lang w:val="en-US"/>
        </w:rPr>
        <w:t>car owner / I have my own car</w:t>
      </w:r>
      <w:r>
        <w:rPr>
          <w:rFonts w:ascii="Arial" w:hAnsi="Arial" w:cs="Arial"/>
          <w:i/>
          <w:sz w:val="20"/>
          <w:highlight w:val="yellow"/>
          <w:lang w:val="en-GB"/>
        </w:rPr>
        <w:t xml:space="preserve"> (this could also be included in the ‘additional info’ part</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sz w:val="20"/>
          <w:lang w:val="en-US"/>
        </w:rPr>
      </w:pPr>
      <w:r w:rsidRPr="00AE45F9">
        <w:rPr>
          <w:rFonts w:ascii="Arial" w:hAnsi="Arial" w:cs="Arial"/>
          <w:i/>
          <w:strike/>
          <w:sz w:val="20"/>
          <w:highlight w:val="yellow"/>
          <w:lang w:val="en-GB"/>
        </w:rPr>
        <w:t>Single</w:t>
      </w:r>
      <w:r w:rsidRPr="00AE45F9">
        <w:rPr>
          <w:rFonts w:ascii="Arial" w:hAnsi="Arial" w:cs="Arial"/>
          <w:strike/>
          <w:sz w:val="20"/>
          <w:highlight w:val="yellow"/>
          <w:lang w:val="en-GB"/>
        </w:rPr>
        <w:t>,</w:t>
      </w:r>
      <w:r w:rsidRPr="00AE45F9">
        <w:rPr>
          <w:rFonts w:ascii="Arial" w:hAnsi="Arial" w:cs="Arial"/>
          <w:strike/>
          <w:sz w:val="20"/>
          <w:lang w:val="en-US"/>
        </w:rPr>
        <w:tab/>
      </w:r>
      <w:r w:rsidRPr="00AE45F9">
        <w:rPr>
          <w:rFonts w:ascii="Arial" w:hAnsi="Arial" w:cs="Arial"/>
          <w:i/>
          <w:strike/>
          <w:sz w:val="20"/>
          <w:highlight w:val="yellow"/>
          <w:lang w:val="en-US"/>
        </w:rPr>
        <w:t>married</w:t>
      </w:r>
      <w:r w:rsidRPr="00AE45F9">
        <w:rPr>
          <w:rFonts w:ascii="Arial" w:hAnsi="Arial" w:cs="Arial"/>
          <w:strike/>
          <w:sz w:val="20"/>
          <w:lang w:val="en-US"/>
        </w:rPr>
        <w:t xml:space="preserve"> (</w:t>
      </w:r>
      <w:r>
        <w:rPr>
          <w:rFonts w:ascii="Arial" w:hAnsi="Arial" w:cs="Arial"/>
          <w:sz w:val="20"/>
          <w:lang w:val="en-US"/>
        </w:rPr>
        <w:t>This should not be included on a cv for an English or American company)</w:t>
      </w:r>
    </w:p>
    <w:p w:rsidR="00EB0354" w:rsidRDefault="00EB0354">
      <w:pPr>
        <w:pBdr>
          <w:top w:val="single" w:sz="4" w:space="1" w:color="000000"/>
          <w:left w:val="single" w:sz="4" w:space="4" w:color="000000"/>
          <w:bottom w:val="single" w:sz="4" w:space="1" w:color="000000"/>
          <w:right w:val="single" w:sz="4" w:space="4" w:color="000000"/>
        </w:pBdr>
        <w:rPr>
          <w:rFonts w:ascii="Arial" w:hAnsi="Arial" w:cs="Arial"/>
          <w:sz w:val="20"/>
          <w:lang w:val="en-US"/>
        </w:rPr>
      </w:pPr>
    </w:p>
    <w:p w:rsidR="00EB0354" w:rsidRDefault="00EB0354">
      <w:pPr>
        <w:jc w:val="center"/>
        <w:rPr>
          <w:rFonts w:ascii="Arial" w:hAnsi="Arial" w:cs="Arial"/>
          <w:b/>
          <w:bCs/>
          <w:szCs w:val="30"/>
          <w:lang w:val="en-US"/>
        </w:rPr>
      </w:pPr>
    </w:p>
    <w:p w:rsidR="00EB0354" w:rsidRPr="001B7470" w:rsidRDefault="00B52404">
      <w:pPr>
        <w:pBdr>
          <w:top w:val="single" w:sz="4" w:space="1" w:color="000000"/>
          <w:left w:val="single" w:sz="4" w:space="4" w:color="000000"/>
          <w:bottom w:val="single" w:sz="4" w:space="1" w:color="000000"/>
          <w:right w:val="single" w:sz="4" w:space="4" w:color="000000"/>
        </w:pBdr>
        <w:jc w:val="center"/>
        <w:rPr>
          <w:rFonts w:ascii="Arial" w:hAnsi="Arial" w:cs="Arial"/>
          <w:b/>
          <w:bCs/>
          <w:i/>
          <w:sz w:val="22"/>
          <w:szCs w:val="30"/>
          <w:lang w:val="en-US"/>
        </w:rPr>
      </w:pPr>
      <w:r w:rsidRPr="001B7470">
        <w:rPr>
          <w:rFonts w:ascii="Arial" w:hAnsi="Arial" w:cs="Arial"/>
          <w:b/>
          <w:bCs/>
          <w:i/>
          <w:sz w:val="22"/>
          <w:szCs w:val="30"/>
          <w:lang w:val="en-US"/>
        </w:rPr>
        <w:t>(Profile)</w:t>
      </w:r>
    </w:p>
    <w:p w:rsidR="00EB0354" w:rsidRPr="00B55634" w:rsidRDefault="00B52404">
      <w:pPr>
        <w:pBdr>
          <w:top w:val="single" w:sz="4" w:space="1" w:color="000000"/>
          <w:left w:val="single" w:sz="4" w:space="4" w:color="000000"/>
          <w:bottom w:val="single" w:sz="4" w:space="1" w:color="000000"/>
          <w:right w:val="single" w:sz="4" w:space="4" w:color="000000"/>
        </w:pBdr>
        <w:rPr>
          <w:lang w:val="en-US"/>
        </w:rPr>
      </w:pPr>
      <w:r>
        <w:rPr>
          <w:rFonts w:ascii="Arial" w:hAnsi="Arial" w:cs="Arial"/>
          <w:b/>
          <w:bCs/>
          <w:sz w:val="22"/>
          <w:szCs w:val="30"/>
          <w:lang w:val="en-US"/>
        </w:rPr>
        <w:t>Second-year student</w:t>
      </w:r>
      <w:r w:rsidR="00491B5E">
        <w:rPr>
          <w:rFonts w:ascii="Arial" w:hAnsi="Arial" w:cs="Arial"/>
          <w:b/>
          <w:bCs/>
          <w:sz w:val="22"/>
          <w:szCs w:val="30"/>
          <w:lang w:val="en-US"/>
        </w:rPr>
        <w:t xml:space="preserve"> </w:t>
      </w:r>
      <w:r>
        <w:rPr>
          <w:rFonts w:ascii="Arial" w:hAnsi="Arial" w:cs="Arial"/>
          <w:b/>
          <w:bCs/>
          <w:sz w:val="22"/>
          <w:szCs w:val="30"/>
          <w:lang w:val="en-US"/>
        </w:rPr>
        <w:t xml:space="preserve">looking for a work placement </w:t>
      </w:r>
      <w:r>
        <w:rPr>
          <w:rFonts w:ascii="Arial" w:hAnsi="Arial" w:cs="Arial"/>
          <w:b/>
          <w:sz w:val="20"/>
          <w:lang w:val="en-US"/>
        </w:rPr>
        <w:t>in (</w:t>
      </w:r>
      <w:r>
        <w:rPr>
          <w:rFonts w:ascii="Arial" w:hAnsi="Arial" w:cs="Arial"/>
          <w:b/>
          <w:i/>
          <w:sz w:val="20"/>
          <w:highlight w:val="yellow"/>
          <w:lang w:val="en-US"/>
        </w:rPr>
        <w:t>field, ex:</w:t>
      </w:r>
      <w:r>
        <w:rPr>
          <w:rFonts w:ascii="Arial" w:hAnsi="Arial" w:cs="Arial"/>
          <w:b/>
          <w:sz w:val="20"/>
          <w:lang w:val="en-US"/>
        </w:rPr>
        <w:t xml:space="preserve"> </w:t>
      </w:r>
      <w:r>
        <w:rPr>
          <w:rFonts w:ascii="Arial" w:hAnsi="Arial" w:cs="Arial"/>
          <w:b/>
          <w:sz w:val="20"/>
          <w:highlight w:val="yellow"/>
          <w:lang w:val="en-US"/>
        </w:rPr>
        <w:t>renewable energies and environment</w:t>
      </w:r>
      <w:r w:rsidR="00586C3F">
        <w:rPr>
          <w:rFonts w:ascii="Arial" w:hAnsi="Arial" w:cs="Arial"/>
          <w:b/>
          <w:sz w:val="20"/>
          <w:lang w:val="en-US"/>
        </w:rPr>
        <w:t xml:space="preserve">) from </w:t>
      </w:r>
      <w:r w:rsidR="00491B5E">
        <w:rPr>
          <w:rFonts w:ascii="Arial" w:hAnsi="Arial" w:cs="Arial"/>
          <w:b/>
          <w:sz w:val="20"/>
          <w:lang w:val="en-US"/>
        </w:rPr>
        <w:t>January</w:t>
      </w:r>
      <w:r w:rsidR="00586C3F">
        <w:rPr>
          <w:rFonts w:ascii="Arial" w:hAnsi="Arial" w:cs="Arial"/>
          <w:b/>
          <w:sz w:val="20"/>
          <w:lang w:val="en-US"/>
        </w:rPr>
        <w:t xml:space="preserve"> to </w:t>
      </w:r>
      <w:r w:rsidR="00491B5E">
        <w:rPr>
          <w:rFonts w:ascii="Arial" w:hAnsi="Arial" w:cs="Arial"/>
          <w:b/>
          <w:sz w:val="20"/>
          <w:lang w:val="en-US"/>
        </w:rPr>
        <w:t>April</w:t>
      </w:r>
      <w:r w:rsidR="00586C3F">
        <w:rPr>
          <w:rFonts w:ascii="Arial" w:hAnsi="Arial" w:cs="Arial"/>
          <w:b/>
          <w:sz w:val="20"/>
          <w:lang w:val="en-US"/>
        </w:rPr>
        <w:t xml:space="preserve"> 202</w:t>
      </w:r>
      <w:r w:rsidR="00491B5E">
        <w:rPr>
          <w:rFonts w:ascii="Arial" w:hAnsi="Arial" w:cs="Arial"/>
          <w:b/>
          <w:sz w:val="20"/>
          <w:lang w:val="en-US"/>
        </w:rPr>
        <w:t>3</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i/>
          <w:sz w:val="18"/>
          <w:lang w:val="en-US"/>
        </w:rPr>
      </w:pPr>
      <w:r>
        <w:rPr>
          <w:rFonts w:ascii="Arial" w:hAnsi="Arial" w:cs="Arial"/>
          <w:i/>
          <w:sz w:val="18"/>
          <w:lang w:val="en-US"/>
        </w:rPr>
        <w:t>or</w:t>
      </w:r>
    </w:p>
    <w:p w:rsidR="00EB0354" w:rsidRDefault="00B52404">
      <w:pPr>
        <w:pBdr>
          <w:top w:val="single" w:sz="4" w:space="1" w:color="000000"/>
          <w:left w:val="single" w:sz="4" w:space="4" w:color="000000"/>
          <w:bottom w:val="single" w:sz="4" w:space="1" w:color="000000"/>
          <w:right w:val="single" w:sz="4" w:space="4" w:color="000000"/>
        </w:pBdr>
        <w:rPr>
          <w:rFonts w:ascii="Arial" w:hAnsi="Arial" w:cs="Arial"/>
          <w:sz w:val="20"/>
          <w:lang w:val="en-US"/>
        </w:rPr>
      </w:pPr>
      <w:r>
        <w:rPr>
          <w:rFonts w:ascii="Arial" w:hAnsi="Arial" w:cs="Arial"/>
          <w:b/>
          <w:sz w:val="22"/>
          <w:lang w:val="en-US"/>
        </w:rPr>
        <w:t>Applying for the position</w:t>
      </w:r>
      <w:r>
        <w:rPr>
          <w:rFonts w:ascii="Arial" w:hAnsi="Arial" w:cs="Arial"/>
          <w:i/>
          <w:lang w:val="en-US"/>
        </w:rPr>
        <w:t xml:space="preserve"> </w:t>
      </w:r>
      <w:r>
        <w:rPr>
          <w:rFonts w:ascii="Arial" w:hAnsi="Arial" w:cs="Arial"/>
          <w:i/>
          <w:sz w:val="22"/>
          <w:lang w:val="en-US"/>
        </w:rPr>
        <w:t>of Embedded Calibration Technician at Delmar Products, Lyon, France</w:t>
      </w:r>
    </w:p>
    <w:p w:rsidR="00EB0354" w:rsidRDefault="00EB0354">
      <w:pPr>
        <w:rPr>
          <w:rFonts w:ascii="Arial" w:hAnsi="Arial" w:cs="Arial"/>
          <w:b/>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jc w:val="center"/>
        <w:rPr>
          <w:rFonts w:ascii="Arial" w:hAnsi="Arial" w:cs="Arial"/>
          <w:b/>
          <w:i/>
          <w:sz w:val="22"/>
          <w:lang w:val="en-US"/>
        </w:rPr>
      </w:pPr>
      <w:r>
        <w:rPr>
          <w:rFonts w:ascii="Arial" w:hAnsi="Arial" w:cs="Arial"/>
          <w:sz w:val="22"/>
          <w:lang w:val="en-US"/>
        </w:rPr>
        <w:t xml:space="preserve"> </w:t>
      </w:r>
      <w:r>
        <w:rPr>
          <w:rFonts w:ascii="Arial" w:hAnsi="Arial" w:cs="Arial"/>
          <w:b/>
          <w:sz w:val="22"/>
          <w:lang w:val="en-US"/>
        </w:rPr>
        <w:t xml:space="preserve">Education </w:t>
      </w:r>
      <w:r>
        <w:rPr>
          <w:rFonts w:ascii="Arial" w:hAnsi="Arial" w:cs="Arial"/>
          <w:b/>
          <w:i/>
          <w:sz w:val="22"/>
          <w:lang w:val="en-US"/>
        </w:rPr>
        <w:t xml:space="preserve">(to adapt, according to specialization, A levels </w:t>
      </w:r>
      <w:proofErr w:type="spellStart"/>
      <w:r>
        <w:rPr>
          <w:rFonts w:ascii="Arial" w:hAnsi="Arial" w:cs="Arial"/>
          <w:b/>
          <w:i/>
          <w:sz w:val="22"/>
          <w:lang w:val="en-US"/>
        </w:rPr>
        <w:t>etc</w:t>
      </w:r>
      <w:proofErr w:type="spellEnd"/>
      <w:r>
        <w:rPr>
          <w:rFonts w:ascii="Arial" w:hAnsi="Arial" w:cs="Arial"/>
          <w:b/>
          <w:i/>
          <w:sz w:val="22"/>
          <w:lang w:val="en-US"/>
        </w:rPr>
        <w:t>)</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22"/>
          <w:lang w:val="en-US"/>
        </w:rPr>
      </w:pPr>
    </w:p>
    <w:p w:rsidR="00EB0354" w:rsidRDefault="00586C3F">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22"/>
          <w:lang w:val="en-US"/>
        </w:rPr>
      </w:pPr>
      <w:r>
        <w:rPr>
          <w:rFonts w:ascii="Arial" w:hAnsi="Arial" w:cs="Arial"/>
          <w:b/>
          <w:sz w:val="22"/>
          <w:lang w:val="en-US"/>
        </w:rPr>
        <w:t>From September 202</w:t>
      </w:r>
      <w:r w:rsidR="00491B5E">
        <w:rPr>
          <w:rFonts w:ascii="Arial" w:hAnsi="Arial" w:cs="Arial"/>
          <w:b/>
          <w:sz w:val="22"/>
          <w:lang w:val="en-US"/>
        </w:rPr>
        <w:t>1</w:t>
      </w:r>
      <w:r w:rsidR="00591E55">
        <w:rPr>
          <w:rFonts w:ascii="Arial" w:hAnsi="Arial" w:cs="Arial"/>
          <w:b/>
          <w:sz w:val="22"/>
          <w:lang w:val="en-US"/>
        </w:rPr>
        <w:t xml:space="preserve"> to June 202</w:t>
      </w:r>
      <w:r w:rsidR="00491B5E">
        <w:rPr>
          <w:rFonts w:ascii="Arial" w:hAnsi="Arial" w:cs="Arial"/>
          <w:b/>
          <w:sz w:val="22"/>
          <w:lang w:val="en-US"/>
        </w:rPr>
        <w:t>4</w:t>
      </w:r>
      <w:r w:rsidR="00B52404">
        <w:rPr>
          <w:rFonts w:ascii="Arial" w:hAnsi="Arial" w:cs="Arial"/>
          <w:sz w:val="22"/>
          <w:lang w:val="en-US"/>
        </w:rPr>
        <w:t xml:space="preserve">: Currently attending a </w:t>
      </w:r>
      <w:r w:rsidR="00491B5E">
        <w:rPr>
          <w:rFonts w:ascii="Arial" w:hAnsi="Arial" w:cs="Arial"/>
          <w:sz w:val="22"/>
          <w:lang w:val="en-US"/>
        </w:rPr>
        <w:t>three</w:t>
      </w:r>
      <w:r w:rsidR="00B52404">
        <w:rPr>
          <w:rFonts w:ascii="Arial" w:hAnsi="Arial" w:cs="Arial"/>
          <w:sz w:val="22"/>
          <w:lang w:val="en-US"/>
        </w:rPr>
        <w:t xml:space="preserve">-year University </w:t>
      </w:r>
      <w:r w:rsidR="00491B5E">
        <w:rPr>
          <w:rFonts w:ascii="Arial" w:hAnsi="Arial" w:cs="Arial"/>
          <w:sz w:val="22"/>
          <w:lang w:val="en-US"/>
        </w:rPr>
        <w:t>Bachelor</w:t>
      </w:r>
      <w:r w:rsidR="00B52404">
        <w:rPr>
          <w:rFonts w:ascii="Arial" w:hAnsi="Arial" w:cs="Arial"/>
          <w:sz w:val="22"/>
          <w:lang w:val="en-US"/>
        </w:rPr>
        <w:t xml:space="preserve"> of Technology in Applied Physics and Measurements Engineering, with a </w:t>
      </w:r>
      <w:proofErr w:type="spellStart"/>
      <w:r w:rsidR="00B52404">
        <w:rPr>
          <w:rFonts w:ascii="Arial" w:hAnsi="Arial" w:cs="Arial"/>
          <w:sz w:val="22"/>
          <w:lang w:val="en-US"/>
        </w:rPr>
        <w:t>specialisation</w:t>
      </w:r>
      <w:proofErr w:type="spellEnd"/>
      <w:r w:rsidR="00B52404">
        <w:rPr>
          <w:rFonts w:ascii="Arial" w:hAnsi="Arial" w:cs="Arial"/>
          <w:sz w:val="22"/>
          <w:lang w:val="en-US"/>
        </w:rPr>
        <w:t xml:space="preserve"> in Instrumentation</w:t>
      </w:r>
      <w:r w:rsidR="00D25305">
        <w:rPr>
          <w:rFonts w:ascii="Arial" w:hAnsi="Arial" w:cs="Arial"/>
          <w:sz w:val="22"/>
          <w:lang w:val="en-US"/>
        </w:rPr>
        <w:t xml:space="preserve"> </w:t>
      </w:r>
      <w:r w:rsidR="00B52404">
        <w:rPr>
          <w:rFonts w:ascii="Arial" w:hAnsi="Arial" w:cs="Arial"/>
          <w:sz w:val="22"/>
          <w:lang w:val="en-US"/>
        </w:rPr>
        <w:t>Techniques</w:t>
      </w:r>
      <w:r w:rsidR="00B52404">
        <w:rPr>
          <w:rFonts w:ascii="Arial" w:hAnsi="Arial" w:cs="Arial"/>
          <w:b/>
          <w:sz w:val="22"/>
          <w:lang w:val="en-US"/>
        </w:rPr>
        <w:t xml:space="preserve"> </w:t>
      </w:r>
      <w:r w:rsidR="00B52404" w:rsidRPr="00491B5E">
        <w:rPr>
          <w:rFonts w:ascii="Arial" w:hAnsi="Arial" w:cs="Arial"/>
          <w:b/>
          <w:i/>
          <w:sz w:val="22"/>
          <w:lang w:val="en-US"/>
        </w:rPr>
        <w:t>or</w:t>
      </w:r>
      <w:r w:rsidR="00B52404">
        <w:rPr>
          <w:rFonts w:ascii="Arial" w:hAnsi="Arial" w:cs="Arial"/>
          <w:sz w:val="22"/>
          <w:lang w:val="en-US"/>
        </w:rPr>
        <w:t xml:space="preserve"> Materials Engineering and </w:t>
      </w:r>
      <w:proofErr w:type="spellStart"/>
      <w:r w:rsidR="00B52404">
        <w:rPr>
          <w:rFonts w:ascii="Arial" w:hAnsi="Arial" w:cs="Arial"/>
          <w:sz w:val="22"/>
          <w:lang w:val="en-US"/>
        </w:rPr>
        <w:t>Physico</w:t>
      </w:r>
      <w:proofErr w:type="spellEnd"/>
      <w:r w:rsidR="00B52404">
        <w:rPr>
          <w:rFonts w:ascii="Arial" w:hAnsi="Arial" w:cs="Arial"/>
          <w:sz w:val="22"/>
          <w:lang w:val="en-US"/>
        </w:rPr>
        <w:t>-Chemical Controls</w:t>
      </w:r>
      <w:r w:rsidR="00B52404" w:rsidRPr="00491B5E">
        <w:rPr>
          <w:rFonts w:ascii="Arial" w:hAnsi="Arial" w:cs="Arial"/>
          <w:b/>
          <w:i/>
          <w:sz w:val="22"/>
          <w:lang w:val="en-US"/>
        </w:rPr>
        <w:t xml:space="preserve"> </w:t>
      </w:r>
      <w:r w:rsidR="00491B5E" w:rsidRPr="00491B5E">
        <w:rPr>
          <w:rFonts w:ascii="Arial" w:hAnsi="Arial" w:cs="Arial"/>
          <w:b/>
          <w:i/>
          <w:sz w:val="22"/>
          <w:lang w:val="en-US"/>
        </w:rPr>
        <w:t>or</w:t>
      </w:r>
      <w:r w:rsidR="00491B5E">
        <w:rPr>
          <w:rFonts w:ascii="Arial" w:hAnsi="Arial" w:cs="Arial"/>
          <w:sz w:val="22"/>
          <w:lang w:val="en-US"/>
        </w:rPr>
        <w:t xml:space="preserve"> Environmental Measurements and Analyses </w:t>
      </w:r>
      <w:r w:rsidR="00B52404">
        <w:rPr>
          <w:rFonts w:ascii="Arial" w:hAnsi="Arial" w:cs="Arial"/>
          <w:sz w:val="22"/>
          <w:lang w:val="en-US"/>
        </w:rPr>
        <w:t>(1</w:t>
      </w:r>
      <w:r w:rsidR="00491B5E">
        <w:rPr>
          <w:rFonts w:ascii="Arial" w:hAnsi="Arial" w:cs="Arial"/>
          <w:sz w:val="22"/>
          <w:lang w:val="en-US"/>
        </w:rPr>
        <w:t>8</w:t>
      </w:r>
      <w:r w:rsidR="00B52404">
        <w:rPr>
          <w:rFonts w:ascii="Arial" w:hAnsi="Arial" w:cs="Arial"/>
          <w:sz w:val="22"/>
          <w:lang w:val="en-US"/>
        </w:rPr>
        <w:t>0 ECTS), at the University Institute of Technology (IUT), Bordeaux University, France.</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i/>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22"/>
          <w:lang w:val="en-US"/>
        </w:rPr>
      </w:pPr>
      <w:r>
        <w:rPr>
          <w:rFonts w:ascii="Arial" w:hAnsi="Arial" w:cs="Arial"/>
          <w:i/>
          <w:sz w:val="22"/>
          <w:lang w:val="en-US"/>
        </w:rPr>
        <w:t>(pour le</w:t>
      </w:r>
      <w:r w:rsidR="00491B5E">
        <w:rPr>
          <w:rFonts w:ascii="Arial" w:hAnsi="Arial" w:cs="Arial"/>
          <w:i/>
          <w:sz w:val="22"/>
          <w:lang w:val="en-US"/>
        </w:rPr>
        <w:t xml:space="preserve"> Bachelor international</w:t>
      </w:r>
      <w:r>
        <w:rPr>
          <w:rFonts w:ascii="Arial" w:hAnsi="Arial" w:cs="Arial"/>
          <w:i/>
          <w:sz w:val="22"/>
          <w:lang w:val="en-US"/>
        </w:rPr>
        <w:t>:)</w:t>
      </w:r>
      <w:r>
        <w:rPr>
          <w:rFonts w:ascii="Arial" w:hAnsi="Arial" w:cs="Arial"/>
          <w:sz w:val="22"/>
          <w:lang w:val="en-US"/>
        </w:rPr>
        <w:t xml:space="preserve"> Enrolled in the International Track with 30 % of scientific content taught in English.</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22"/>
          <w:lang w:val="en-US"/>
        </w:rPr>
      </w:pPr>
    </w:p>
    <w:p w:rsidR="00EB0354" w:rsidRDefault="00591E55">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22"/>
          <w:lang w:val="en-US"/>
        </w:rPr>
      </w:pPr>
      <w:r>
        <w:rPr>
          <w:rFonts w:ascii="Arial" w:hAnsi="Arial" w:cs="Arial"/>
          <w:i/>
          <w:sz w:val="22"/>
          <w:lang w:val="en-US"/>
        </w:rPr>
        <w:t>(pour les alternants:</w:t>
      </w:r>
      <w:r w:rsidR="00B52404">
        <w:rPr>
          <w:rFonts w:ascii="Arial" w:hAnsi="Arial" w:cs="Arial"/>
          <w:i/>
          <w:sz w:val="22"/>
          <w:lang w:val="en-US"/>
        </w:rPr>
        <w:t>)</w:t>
      </w:r>
      <w:r w:rsidR="00586C3F">
        <w:rPr>
          <w:rFonts w:ascii="Arial" w:hAnsi="Arial" w:cs="Arial"/>
          <w:sz w:val="22"/>
          <w:lang w:val="en-US"/>
        </w:rPr>
        <w:t xml:space="preserve"> </w:t>
      </w:r>
      <w:r w:rsidR="00491B5E">
        <w:rPr>
          <w:rFonts w:ascii="Arial" w:hAnsi="Arial" w:cs="Arial"/>
          <w:sz w:val="22"/>
          <w:lang w:val="en-US"/>
        </w:rPr>
        <w:t>c</w:t>
      </w:r>
      <w:r w:rsidR="00B52404">
        <w:rPr>
          <w:rFonts w:ascii="Arial" w:hAnsi="Arial" w:cs="Arial"/>
          <w:sz w:val="22"/>
          <w:lang w:val="en-US"/>
        </w:rPr>
        <w:t xml:space="preserve">urrently attending a </w:t>
      </w:r>
      <w:r w:rsidR="00491B5E">
        <w:rPr>
          <w:rFonts w:ascii="Arial" w:hAnsi="Arial" w:cs="Arial"/>
          <w:sz w:val="22"/>
          <w:lang w:val="en-US"/>
        </w:rPr>
        <w:t>three</w:t>
      </w:r>
      <w:r w:rsidR="00B52404">
        <w:rPr>
          <w:rFonts w:ascii="Arial" w:hAnsi="Arial" w:cs="Arial"/>
          <w:sz w:val="22"/>
          <w:lang w:val="en-US"/>
        </w:rPr>
        <w:t xml:space="preserve">-year University </w:t>
      </w:r>
      <w:r w:rsidR="00491B5E">
        <w:rPr>
          <w:rFonts w:ascii="Arial" w:hAnsi="Arial" w:cs="Arial"/>
          <w:sz w:val="22"/>
          <w:lang w:val="en-US"/>
        </w:rPr>
        <w:t xml:space="preserve">Bachelor </w:t>
      </w:r>
      <w:r w:rsidR="00B52404">
        <w:rPr>
          <w:rFonts w:ascii="Arial" w:hAnsi="Arial" w:cs="Arial"/>
          <w:sz w:val="22"/>
          <w:lang w:val="en-US"/>
        </w:rPr>
        <w:t xml:space="preserve">of Technology </w:t>
      </w:r>
      <w:r w:rsidR="00B52404">
        <w:rPr>
          <w:rFonts w:ascii="Arial" w:hAnsi="Arial" w:cs="Arial"/>
          <w:sz w:val="22"/>
          <w:highlight w:val="yellow"/>
          <w:lang w:val="en-US"/>
        </w:rPr>
        <w:t>with a one-year block-release training</w:t>
      </w:r>
      <w:r w:rsidR="00B52404">
        <w:rPr>
          <w:rFonts w:ascii="Arial" w:hAnsi="Arial" w:cs="Arial"/>
          <w:sz w:val="22"/>
          <w:lang w:val="en-US"/>
        </w:rPr>
        <w:t xml:space="preserve">. </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22"/>
          <w:lang w:val="en-US"/>
        </w:rPr>
      </w:pPr>
      <w:r>
        <w:rPr>
          <w:rFonts w:ascii="Arial" w:hAnsi="Arial" w:cs="Arial"/>
          <w:sz w:val="22"/>
          <w:highlight w:val="yellow"/>
          <w:lang w:val="en-US"/>
        </w:rPr>
        <w:t>Courses are attended in</w:t>
      </w:r>
      <w:r>
        <w:rPr>
          <w:rFonts w:ascii="Arial" w:hAnsi="Arial" w:cs="Arial"/>
          <w:sz w:val="22"/>
          <w:lang w:val="en-US"/>
        </w:rPr>
        <w:t xml:space="preserve"> Applied Physics and Measurements Engineering, with a </w:t>
      </w:r>
      <w:proofErr w:type="spellStart"/>
      <w:r>
        <w:rPr>
          <w:rFonts w:ascii="Arial" w:hAnsi="Arial" w:cs="Arial"/>
          <w:sz w:val="22"/>
          <w:lang w:val="en-US"/>
        </w:rPr>
        <w:t>specialisation</w:t>
      </w:r>
      <w:proofErr w:type="spellEnd"/>
      <w:r>
        <w:rPr>
          <w:rFonts w:ascii="Arial" w:hAnsi="Arial" w:cs="Arial"/>
          <w:sz w:val="22"/>
          <w:lang w:val="en-US"/>
        </w:rPr>
        <w:t xml:space="preserve"> in Instrumentation Techniques </w:t>
      </w:r>
      <w:r w:rsidRPr="00491B5E">
        <w:rPr>
          <w:rFonts w:ascii="Arial" w:hAnsi="Arial" w:cs="Arial"/>
          <w:b/>
          <w:i/>
          <w:sz w:val="22"/>
          <w:lang w:val="en-US"/>
        </w:rPr>
        <w:t>or</w:t>
      </w:r>
      <w:r>
        <w:rPr>
          <w:rFonts w:ascii="Arial" w:hAnsi="Arial" w:cs="Arial"/>
          <w:sz w:val="22"/>
          <w:lang w:val="en-US"/>
        </w:rPr>
        <w:t xml:space="preserve"> Materials Engineering and </w:t>
      </w:r>
      <w:proofErr w:type="spellStart"/>
      <w:r>
        <w:rPr>
          <w:rFonts w:ascii="Arial" w:hAnsi="Arial" w:cs="Arial"/>
          <w:sz w:val="22"/>
          <w:lang w:val="en-US"/>
        </w:rPr>
        <w:t>Physico</w:t>
      </w:r>
      <w:proofErr w:type="spellEnd"/>
      <w:r>
        <w:rPr>
          <w:rFonts w:ascii="Arial" w:hAnsi="Arial" w:cs="Arial"/>
          <w:sz w:val="22"/>
          <w:lang w:val="en-US"/>
        </w:rPr>
        <w:t>-Chemical Controls</w:t>
      </w:r>
      <w:r w:rsidR="00491B5E" w:rsidRPr="00491B5E">
        <w:rPr>
          <w:rFonts w:ascii="Arial" w:hAnsi="Arial" w:cs="Arial"/>
          <w:sz w:val="22"/>
          <w:lang w:val="en-US"/>
        </w:rPr>
        <w:t xml:space="preserve"> </w:t>
      </w:r>
      <w:r w:rsidR="00491B5E" w:rsidRPr="00491B5E">
        <w:rPr>
          <w:rFonts w:ascii="Arial" w:hAnsi="Arial" w:cs="Arial"/>
          <w:b/>
          <w:i/>
          <w:sz w:val="22"/>
          <w:lang w:val="en-US"/>
        </w:rPr>
        <w:t>or</w:t>
      </w:r>
      <w:r w:rsidR="00491B5E">
        <w:rPr>
          <w:rFonts w:ascii="Arial" w:hAnsi="Arial" w:cs="Arial"/>
          <w:sz w:val="22"/>
          <w:lang w:val="en-US"/>
        </w:rPr>
        <w:t xml:space="preserve"> Environmental Measurements and Analyses</w:t>
      </w:r>
      <w:r>
        <w:rPr>
          <w:rFonts w:ascii="Arial" w:hAnsi="Arial" w:cs="Arial"/>
          <w:sz w:val="22"/>
          <w:lang w:val="en-US"/>
        </w:rPr>
        <w:t xml:space="preserve"> (1</w:t>
      </w:r>
      <w:r w:rsidR="00491B5E">
        <w:rPr>
          <w:rFonts w:ascii="Arial" w:hAnsi="Arial" w:cs="Arial"/>
          <w:sz w:val="22"/>
          <w:lang w:val="en-US"/>
        </w:rPr>
        <w:t>8</w:t>
      </w:r>
      <w:r>
        <w:rPr>
          <w:rFonts w:ascii="Arial" w:hAnsi="Arial" w:cs="Arial"/>
          <w:sz w:val="22"/>
          <w:lang w:val="en-US"/>
        </w:rPr>
        <w:t xml:space="preserve">0 ECTS), at the University Institute of Technology (IUT), Bordeaux University, France, and </w:t>
      </w:r>
      <w:r>
        <w:rPr>
          <w:rFonts w:ascii="Arial" w:hAnsi="Arial" w:cs="Arial"/>
          <w:sz w:val="22"/>
          <w:highlight w:val="yellow"/>
          <w:lang w:val="en-US"/>
        </w:rPr>
        <w:t>work experience is acquired at</w:t>
      </w:r>
      <w:r>
        <w:rPr>
          <w:rFonts w:ascii="Arial" w:hAnsi="Arial" w:cs="Arial"/>
          <w:sz w:val="22"/>
          <w:lang w:val="en-US"/>
        </w:rPr>
        <w:t xml:space="preserve"> (NAME OF COMPANY</w:t>
      </w:r>
      <w:r>
        <w:rPr>
          <w:rFonts w:ascii="Arial" w:hAnsi="Arial" w:cs="Arial"/>
          <w:sz w:val="22"/>
          <w:highlight w:val="yellow"/>
          <w:lang w:val="en-US"/>
        </w:rPr>
        <w:t xml:space="preserve">) for </w:t>
      </w:r>
      <w:r w:rsidR="00491B5E">
        <w:rPr>
          <w:rFonts w:ascii="Arial" w:hAnsi="Arial" w:cs="Arial"/>
          <w:sz w:val="22"/>
          <w:highlight w:val="yellow"/>
          <w:lang w:val="en-US"/>
        </w:rPr>
        <w:t>several months (equivalent to a year)</w:t>
      </w:r>
      <w:r>
        <w:rPr>
          <w:rFonts w:ascii="Arial" w:hAnsi="Arial" w:cs="Arial"/>
          <w:sz w:val="22"/>
          <w:highlight w:val="yellow"/>
          <w:lang w:val="en-US"/>
        </w:rPr>
        <w:t>.</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22"/>
          <w:lang w:val="en-US"/>
        </w:rPr>
      </w:pPr>
    </w:p>
    <w:p w:rsidR="00EB0354" w:rsidRDefault="00586C3F">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22"/>
          <w:lang w:val="en-US"/>
        </w:rPr>
      </w:pPr>
      <w:r>
        <w:rPr>
          <w:rFonts w:ascii="Arial" w:hAnsi="Arial" w:cs="Arial"/>
          <w:b/>
          <w:sz w:val="22"/>
          <w:lang w:val="en-US"/>
        </w:rPr>
        <w:t>June 202</w:t>
      </w:r>
      <w:r w:rsidR="00491B5E">
        <w:rPr>
          <w:rFonts w:ascii="Arial" w:hAnsi="Arial" w:cs="Arial"/>
          <w:b/>
          <w:sz w:val="22"/>
          <w:lang w:val="en-US"/>
        </w:rPr>
        <w:t>1</w:t>
      </w:r>
      <w:r w:rsidR="00B52404">
        <w:rPr>
          <w:rFonts w:ascii="Arial" w:hAnsi="Arial" w:cs="Arial"/>
          <w:b/>
          <w:sz w:val="22"/>
          <w:lang w:val="en-US"/>
        </w:rPr>
        <w:t>:</w:t>
      </w:r>
      <w:r w:rsidR="00B52404">
        <w:rPr>
          <w:rFonts w:ascii="Arial" w:hAnsi="Arial" w:cs="Arial"/>
          <w:sz w:val="22"/>
          <w:lang w:val="en-US"/>
        </w:rPr>
        <w:t xml:space="preserve"> Obtained a French general high-school diploma, equivalent to the A-levels in the UK, majoring in (ex: Sciences) with a </w:t>
      </w:r>
      <w:proofErr w:type="spellStart"/>
      <w:r w:rsidR="00B52404">
        <w:rPr>
          <w:rFonts w:ascii="Arial" w:hAnsi="Arial" w:cs="Arial"/>
          <w:sz w:val="22"/>
          <w:lang w:val="en-US"/>
        </w:rPr>
        <w:t>specialisation</w:t>
      </w:r>
      <w:proofErr w:type="spellEnd"/>
      <w:r w:rsidR="00B52404">
        <w:rPr>
          <w:rFonts w:ascii="Arial" w:hAnsi="Arial" w:cs="Arial"/>
          <w:sz w:val="22"/>
          <w:lang w:val="en-US"/>
        </w:rPr>
        <w:t xml:space="preserve"> in (ex: Chemistry and Physics) and … (ex: English European Section); Lycée XXXX, Ville, France.</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22"/>
          <w:lang w:val="en-US"/>
        </w:rPr>
      </w:pPr>
    </w:p>
    <w:p w:rsidR="00EB0354" w:rsidRDefault="00EB0354">
      <w:pPr>
        <w:shd w:val="clear" w:color="auto" w:fill="FFFFFF" w:themeFill="background1"/>
        <w:rPr>
          <w:rFonts w:ascii="Arial" w:hAnsi="Arial" w:cs="Arial"/>
          <w:sz w:val="16"/>
          <w:lang w:val="en-US"/>
        </w:rPr>
      </w:pPr>
    </w:p>
    <w:p w:rsidR="00EB0354" w:rsidRDefault="00EB0354">
      <w:pPr>
        <w:shd w:val="clear" w:color="auto" w:fill="FFFFFF" w:themeFill="background1"/>
        <w:rPr>
          <w:rFonts w:ascii="Arial" w:hAnsi="Arial" w:cs="Arial"/>
          <w:sz w:val="16"/>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jc w:val="center"/>
        <w:rPr>
          <w:rFonts w:ascii="Arial" w:hAnsi="Arial" w:cs="Arial"/>
          <w:b/>
          <w:bCs/>
          <w:i/>
          <w:sz w:val="22"/>
          <w:lang w:val="en-US"/>
        </w:rPr>
      </w:pPr>
      <w:r>
        <w:rPr>
          <w:rFonts w:ascii="Arial" w:hAnsi="Arial" w:cs="Arial"/>
          <w:b/>
          <w:bCs/>
          <w:sz w:val="22"/>
          <w:lang w:val="en-US"/>
        </w:rPr>
        <w:t xml:space="preserve">Skills </w:t>
      </w:r>
      <w:r>
        <w:rPr>
          <w:rFonts w:ascii="Arial" w:hAnsi="Arial" w:cs="Arial"/>
          <w:b/>
          <w:bCs/>
          <w:i/>
          <w:sz w:val="22"/>
          <w:lang w:val="en-US"/>
        </w:rPr>
        <w:t>(</w:t>
      </w:r>
      <w:r w:rsidRPr="00B55634">
        <w:rPr>
          <w:rFonts w:ascii="Arial" w:hAnsi="Arial" w:cs="Arial"/>
          <w:b/>
          <w:bCs/>
          <w:i/>
          <w:sz w:val="22"/>
          <w:highlight w:val="yellow"/>
          <w:lang w:val="en-US"/>
        </w:rPr>
        <w:t>categories to reorganize</w:t>
      </w:r>
      <w:r w:rsidR="00B55634" w:rsidRPr="00B55634">
        <w:rPr>
          <w:rFonts w:ascii="Arial" w:hAnsi="Arial" w:cs="Arial"/>
          <w:b/>
          <w:bCs/>
          <w:i/>
          <w:sz w:val="22"/>
          <w:highlight w:val="yellow"/>
          <w:lang w:val="en-US"/>
        </w:rPr>
        <w:t xml:space="preserve">: </w:t>
      </w:r>
      <w:r w:rsidR="001B7470">
        <w:rPr>
          <w:rFonts w:ascii="Arial" w:hAnsi="Arial" w:cs="Arial"/>
          <w:b/>
          <w:bCs/>
          <w:i/>
          <w:sz w:val="22"/>
          <w:highlight w:val="yellow"/>
          <w:lang w:val="en-US"/>
        </w:rPr>
        <w:t xml:space="preserve">too </w:t>
      </w:r>
      <w:r w:rsidR="00B55634" w:rsidRPr="00B55634">
        <w:rPr>
          <w:rFonts w:ascii="Arial" w:hAnsi="Arial" w:cs="Arial"/>
          <w:b/>
          <w:bCs/>
          <w:i/>
          <w:sz w:val="22"/>
          <w:highlight w:val="yellow"/>
          <w:lang w:val="en-US"/>
        </w:rPr>
        <w:t>disconnected from experience?</w:t>
      </w:r>
      <w:r w:rsidRPr="00B55634">
        <w:rPr>
          <w:rFonts w:ascii="Arial" w:hAnsi="Arial" w:cs="Arial"/>
          <w:b/>
          <w:bCs/>
          <w:i/>
          <w:sz w:val="22"/>
          <w:highlight w:val="yellow"/>
          <w:lang w:val="en-US"/>
        </w:rPr>
        <w:t>)</w:t>
      </w:r>
    </w:p>
    <w:p w:rsidR="00586C3F"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i/>
          <w:sz w:val="22"/>
          <w:lang w:val="en-US"/>
        </w:rPr>
      </w:pPr>
      <w:r>
        <w:rPr>
          <w:rFonts w:ascii="Arial" w:hAnsi="Arial" w:cs="Arial"/>
          <w:b/>
          <w:bCs/>
          <w:sz w:val="22"/>
          <w:lang w:val="en-US"/>
        </w:rPr>
        <w:t>Techniques and know-how</w:t>
      </w:r>
      <w:r>
        <w:rPr>
          <w:rFonts w:ascii="Arial" w:hAnsi="Arial" w:cs="Arial"/>
          <w:bCs/>
          <w:sz w:val="22"/>
          <w:lang w:val="en-US"/>
        </w:rPr>
        <w:t xml:space="preserve"> /soft skills (savoir-faire</w:t>
      </w:r>
      <w:r>
        <w:rPr>
          <w:rFonts w:ascii="Arial" w:hAnsi="Arial" w:cs="Arial"/>
          <w:bCs/>
          <w:i/>
          <w:sz w:val="22"/>
          <w:lang w:val="en-US"/>
        </w:rPr>
        <w:t>)</w:t>
      </w:r>
    </w:p>
    <w:p w:rsidR="00EB0354" w:rsidRPr="00586C3F" w:rsidRDefault="00B52404" w:rsidP="00491B5E">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i/>
          <w:sz w:val="22"/>
          <w:lang w:val="en-US"/>
        </w:rPr>
      </w:pPr>
      <w:r>
        <w:rPr>
          <w:rFonts w:ascii="Arial" w:hAnsi="Arial" w:cs="Arial"/>
          <w:bCs/>
          <w:i/>
          <w:sz w:val="22"/>
          <w:lang w:val="en-US"/>
        </w:rPr>
        <w:t>[</w:t>
      </w:r>
      <w:r w:rsidRPr="00586C3F">
        <w:rPr>
          <w:rFonts w:ascii="Arial" w:hAnsi="Arial" w:cs="Arial"/>
          <w:bCs/>
          <w:i/>
          <w:sz w:val="22"/>
          <w:highlight w:val="green"/>
          <w:lang w:val="en-US"/>
        </w:rPr>
        <w:t>with verbs</w:t>
      </w:r>
      <w:r>
        <w:rPr>
          <w:rFonts w:ascii="Arial" w:hAnsi="Arial" w:cs="Arial"/>
          <w:bCs/>
          <w:i/>
          <w:sz w:val="22"/>
          <w:lang w:val="en-US"/>
        </w:rPr>
        <w:t>]</w:t>
      </w:r>
      <w:r>
        <w:rPr>
          <w:rFonts w:ascii="Arial" w:hAnsi="Arial" w:cs="Arial"/>
          <w:bCs/>
          <w:sz w:val="22"/>
          <w:lang w:val="en-US"/>
        </w:rPr>
        <w:t xml:space="preserve"> able to set up a test bench on electronic devices….  applied to </w:t>
      </w:r>
      <w:proofErr w:type="gramStart"/>
      <w:r>
        <w:rPr>
          <w:rFonts w:ascii="Arial" w:hAnsi="Arial" w:cs="Arial"/>
          <w:bCs/>
          <w:sz w:val="22"/>
          <w:lang w:val="en-US"/>
        </w:rPr>
        <w:t>… ,</w:t>
      </w:r>
      <w:proofErr w:type="gramEnd"/>
      <w:r>
        <w:rPr>
          <w:rFonts w:ascii="Arial" w:hAnsi="Arial" w:cs="Arial"/>
          <w:bCs/>
          <w:sz w:val="22"/>
          <w:lang w:val="en-US"/>
        </w:rPr>
        <w:t xml:space="preserve"> to choose the equipment of control and trials to check conformity with a technical specification, to define a measurement chain, to determine a measurement uncertainty, to follow procedures</w:t>
      </w:r>
      <w:r w:rsidR="00491B5E">
        <w:rPr>
          <w:rFonts w:ascii="Arial" w:hAnsi="Arial" w:cs="Arial"/>
          <w:bCs/>
          <w:sz w:val="22"/>
          <w:lang w:val="en-US"/>
        </w:rPr>
        <w:t>, to install and calibrate CO² sensors to control the quality of air …</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p>
    <w:p w:rsidR="00491B5E" w:rsidRPr="00586C3F" w:rsidRDefault="00B52404" w:rsidP="00491B5E">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i/>
          <w:sz w:val="22"/>
          <w:lang w:val="en-US"/>
        </w:rPr>
      </w:pPr>
      <w:r>
        <w:rPr>
          <w:rFonts w:ascii="Arial" w:hAnsi="Arial" w:cs="Arial"/>
          <w:bCs/>
          <w:i/>
          <w:sz w:val="22"/>
          <w:lang w:val="en-US"/>
        </w:rPr>
        <w:t>[with nouns]</w:t>
      </w:r>
      <w:r>
        <w:rPr>
          <w:rFonts w:ascii="Arial" w:hAnsi="Arial" w:cs="Arial"/>
          <w:bCs/>
          <w:sz w:val="22"/>
          <w:lang w:val="en-US"/>
        </w:rPr>
        <w:t xml:space="preserve"> Implementation of a chain of optical measurements, good command of the principles and implementation of spectroscopic and chromatographic analysis techniques. Study of chemical reactions, material characterization technique (electron microscopy, </w:t>
      </w:r>
      <w:proofErr w:type="spellStart"/>
      <w:r>
        <w:rPr>
          <w:rFonts w:ascii="Arial" w:hAnsi="Arial" w:cs="Arial"/>
          <w:bCs/>
          <w:sz w:val="22"/>
          <w:lang w:val="en-US"/>
        </w:rPr>
        <w:t>Xrays</w:t>
      </w:r>
      <w:proofErr w:type="spellEnd"/>
      <w:r>
        <w:rPr>
          <w:rFonts w:ascii="Arial" w:hAnsi="Arial" w:cs="Arial"/>
          <w:bCs/>
          <w:sz w:val="22"/>
          <w:lang w:val="en-US"/>
        </w:rPr>
        <w:t xml:space="preserve"> and thermogravimetry). Good command of characterization techniques of mechanical actions and deformation of solids subjected to force systems</w:t>
      </w:r>
      <w:r w:rsidR="00491B5E">
        <w:rPr>
          <w:rFonts w:ascii="Arial" w:hAnsi="Arial" w:cs="Arial"/>
          <w:bCs/>
          <w:sz w:val="22"/>
          <w:lang w:val="en-US"/>
        </w:rPr>
        <w:t xml:space="preserve">. </w:t>
      </w:r>
      <w:r w:rsidR="00491B5E">
        <w:rPr>
          <w:rFonts w:ascii="Arial" w:hAnsi="Arial" w:cs="Arial"/>
          <w:bCs/>
          <w:sz w:val="22"/>
          <w:lang w:val="en-US"/>
        </w:rPr>
        <w:t xml:space="preserve">Good command of </w:t>
      </w:r>
      <w:r w:rsidR="00491B5E" w:rsidRPr="00491B5E">
        <w:rPr>
          <w:rFonts w:ascii="Arial" w:hAnsi="Arial" w:cs="Arial"/>
          <w:bCs/>
          <w:sz w:val="22"/>
          <w:lang w:val="en-US"/>
        </w:rPr>
        <w:t>environment</w:t>
      </w:r>
      <w:r w:rsidR="00491B5E">
        <w:rPr>
          <w:rFonts w:ascii="Arial" w:hAnsi="Arial" w:cs="Arial"/>
          <w:bCs/>
          <w:sz w:val="22"/>
          <w:lang w:val="en-US"/>
        </w:rPr>
        <w:t xml:space="preserve"> </w:t>
      </w:r>
      <w:r w:rsidR="00491B5E" w:rsidRPr="00491B5E">
        <w:rPr>
          <w:rFonts w:ascii="Arial" w:hAnsi="Arial" w:cs="Arial"/>
          <w:bCs/>
          <w:sz w:val="22"/>
          <w:lang w:val="en-US"/>
        </w:rPr>
        <w:t>monitoring</w:t>
      </w:r>
      <w:r w:rsidR="00491B5E">
        <w:rPr>
          <w:rFonts w:ascii="Arial" w:hAnsi="Arial" w:cs="Arial"/>
          <w:bCs/>
          <w:sz w:val="22"/>
          <w:lang w:val="en-US"/>
        </w:rPr>
        <w:t xml:space="preserve"> </w:t>
      </w:r>
      <w:r w:rsidR="00491B5E" w:rsidRPr="00491B5E">
        <w:rPr>
          <w:rFonts w:ascii="Arial" w:hAnsi="Arial" w:cs="Arial"/>
          <w:bCs/>
          <w:sz w:val="22"/>
          <w:lang w:val="en-US"/>
        </w:rPr>
        <w:t>and analysis</w:t>
      </w:r>
      <w:r w:rsidR="00491B5E">
        <w:rPr>
          <w:rFonts w:ascii="Arial" w:hAnsi="Arial" w:cs="Arial"/>
          <w:bCs/>
          <w:sz w:val="22"/>
          <w:lang w:val="en-US"/>
        </w:rPr>
        <w:t>.</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r>
        <w:rPr>
          <w:rFonts w:ascii="Arial" w:hAnsi="Arial" w:cs="Arial"/>
          <w:b/>
          <w:bCs/>
          <w:sz w:val="22"/>
          <w:lang w:val="en-US"/>
        </w:rPr>
        <w:t>applied to the following domains (disciplines/modules studied)</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sz w:val="18"/>
          <w:lang w:val="en-US"/>
        </w:rPr>
      </w:pPr>
      <w:r>
        <w:rPr>
          <w:rFonts w:ascii="Arial" w:hAnsi="Arial" w:cs="Arial"/>
          <w:bCs/>
          <w:sz w:val="22"/>
          <w:lang w:val="en-US"/>
        </w:rPr>
        <w:t xml:space="preserve">Thermodynamics, Optronics, Nuclear Physics </w:t>
      </w:r>
      <w:r>
        <w:rPr>
          <w:rFonts w:ascii="Arial" w:hAnsi="Arial" w:cs="Arial"/>
          <w:sz w:val="18"/>
          <w:highlight w:val="yellow"/>
          <w:lang w:val="en-US"/>
        </w:rPr>
        <w:t>(depending on target!)</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
          <w:bCs/>
          <w:sz w:val="22"/>
          <w:lang w:val="en-US"/>
        </w:rPr>
        <w:t>Computer skills</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Good command of Microsoft Office tools (Word, Excel and PowerPoint), C Language Programming</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p>
    <w:p w:rsidR="00491B5E" w:rsidRDefault="00491B5E">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r>
        <w:rPr>
          <w:rFonts w:ascii="Arial" w:hAnsi="Arial" w:cs="Arial"/>
          <w:b/>
          <w:bCs/>
          <w:sz w:val="22"/>
          <w:lang w:val="en-US"/>
        </w:rPr>
        <w:lastRenderedPageBreak/>
        <w:t>Language skills</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 xml:space="preserve">French: Mother tongue </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English: Good working knowledge, technical reading and writing, everyday life and technical vocabulary, conversation practice, etc. Mention the European track (from A1 to C2* in speaking and</w:t>
      </w:r>
      <w:r w:rsidR="00591E55">
        <w:rPr>
          <w:rFonts w:ascii="Arial" w:hAnsi="Arial" w:cs="Arial"/>
          <w:bCs/>
          <w:sz w:val="22"/>
          <w:lang w:val="en-US"/>
        </w:rPr>
        <w:t xml:space="preserve"> from A1 to C2 in understanding</w:t>
      </w:r>
      <w:r>
        <w:rPr>
          <w:rFonts w:ascii="Arial" w:hAnsi="Arial" w:cs="Arial"/>
          <w:bCs/>
          <w:sz w:val="22"/>
          <w:lang w:val="en-US"/>
        </w:rPr>
        <w:t>?)</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Spanish: Basic working knowledge, conversation (A1 in speaking and A2 in understanding); good grounding…</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 xml:space="preserve">* according to the Common European Framework of References for Languages (see video on </w:t>
      </w:r>
      <w:hyperlink r:id="rId15" w:history="1">
        <w:r w:rsidR="008626C8" w:rsidRPr="00CB4DF0">
          <w:rPr>
            <w:rStyle w:val="Lienhypertexte"/>
            <w:rFonts w:ascii="Arial" w:hAnsi="Arial" w:cs="Arial"/>
            <w:bCs/>
            <w:sz w:val="22"/>
            <w:lang w:val="en-US"/>
          </w:rPr>
          <w:t>http://www.cambridgeenglish.org/exams-and-tests/cefr/</w:t>
        </w:r>
      </w:hyperlink>
      <w:r w:rsidR="008626C8">
        <w:rPr>
          <w:rFonts w:ascii="Arial" w:hAnsi="Arial" w:cs="Arial"/>
          <w:bCs/>
          <w:sz w:val="22"/>
          <w:lang w:val="en-US"/>
        </w:rPr>
        <w:t xml:space="preserve"> </w:t>
      </w:r>
      <w:r>
        <w:rPr>
          <w:rFonts w:ascii="Arial" w:hAnsi="Arial" w:cs="Arial"/>
          <w:bCs/>
          <w:sz w:val="22"/>
          <w:lang w:val="en-US"/>
        </w:rPr>
        <w:t>)</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 xml:space="preserve">Good communication skills: developed ability to produce reports and oral presentations adapted to different audiences; </w:t>
      </w:r>
      <w:r w:rsidR="008626C8">
        <w:rPr>
          <w:rFonts w:ascii="Arial" w:hAnsi="Arial" w:cs="Arial"/>
          <w:bCs/>
          <w:sz w:val="22"/>
          <w:lang w:val="en-US"/>
        </w:rPr>
        <w:t>c</w:t>
      </w:r>
      <w:r>
        <w:rPr>
          <w:rFonts w:ascii="Arial" w:hAnsi="Arial" w:cs="Arial"/>
          <w:bCs/>
          <w:sz w:val="22"/>
          <w:lang w:val="en-US"/>
        </w:rPr>
        <w:t>reation and regular updating of a blog for my local volleyball club, etc</w:t>
      </w:r>
      <w:r w:rsidR="00591E55">
        <w:rPr>
          <w:rFonts w:ascii="Arial" w:hAnsi="Arial" w:cs="Arial"/>
          <w:bCs/>
          <w:sz w:val="22"/>
          <w:lang w:val="en-US"/>
        </w:rPr>
        <w:t>.</w:t>
      </w:r>
      <w:bookmarkStart w:id="0" w:name="_GoBack"/>
      <w:bookmarkEnd w:id="0"/>
    </w:p>
    <w:p w:rsidR="00EB0354" w:rsidRDefault="00B52404">
      <w:pPr>
        <w:jc w:val="both"/>
        <w:rPr>
          <w:rFonts w:ascii="Arial" w:hAnsi="Arial" w:cs="Arial"/>
          <w:sz w:val="18"/>
          <w:lang w:val="en-US"/>
        </w:rPr>
      </w:pPr>
      <w:r>
        <w:rPr>
          <w:rFonts w:ascii="Arial" w:hAnsi="Arial" w:cs="Arial"/>
          <w:sz w:val="16"/>
          <w:lang w:val="en-US"/>
        </w:rPr>
        <w:tab/>
      </w:r>
      <w:r>
        <w:rPr>
          <w:rFonts w:ascii="Arial" w:hAnsi="Arial" w:cs="Arial"/>
          <w:sz w:val="16"/>
          <w:lang w:val="en-US"/>
        </w:rPr>
        <w:tab/>
      </w:r>
    </w:p>
    <w:p w:rsidR="00EB0354" w:rsidRDefault="00EB0354">
      <w:pPr>
        <w:jc w:val="both"/>
        <w:rPr>
          <w:rFonts w:ascii="Arial" w:hAnsi="Arial" w:cs="Arial"/>
          <w:sz w:val="18"/>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jc w:val="center"/>
        <w:rPr>
          <w:rFonts w:ascii="Arial" w:hAnsi="Arial" w:cs="Arial"/>
          <w:b/>
          <w:bCs/>
          <w:sz w:val="22"/>
          <w:lang w:val="en-US"/>
        </w:rPr>
      </w:pPr>
      <w:r>
        <w:rPr>
          <w:rFonts w:ascii="Arial" w:hAnsi="Arial" w:cs="Arial"/>
          <w:b/>
          <w:bCs/>
          <w:sz w:val="22"/>
          <w:lang w:val="en-US"/>
        </w:rPr>
        <w:t xml:space="preserve">Education-related experience </w:t>
      </w:r>
      <w:r w:rsidR="00B55634">
        <w:rPr>
          <w:rFonts w:ascii="Arial" w:hAnsi="Arial" w:cs="Arial"/>
          <w:b/>
          <w:bCs/>
          <w:sz w:val="22"/>
          <w:lang w:val="en-US"/>
        </w:rPr>
        <w:t>(or V</w:t>
      </w:r>
      <w:r w:rsidR="00916E77">
        <w:rPr>
          <w:rFonts w:ascii="Arial" w:hAnsi="Arial" w:cs="Arial"/>
          <w:b/>
          <w:bCs/>
          <w:sz w:val="22"/>
          <w:lang w:val="en-US"/>
        </w:rPr>
        <w:t>ocational training</w:t>
      </w:r>
      <w:r w:rsidR="00B55634">
        <w:rPr>
          <w:rFonts w:ascii="Arial" w:hAnsi="Arial" w:cs="Arial"/>
          <w:b/>
          <w:bCs/>
          <w:sz w:val="22"/>
          <w:lang w:val="en-US"/>
        </w:rPr>
        <w:t>)</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r>
        <w:rPr>
          <w:rFonts w:ascii="Arial" w:hAnsi="Arial" w:cs="Arial"/>
          <w:b/>
          <w:bCs/>
          <w:sz w:val="22"/>
          <w:lang w:val="en-US"/>
        </w:rPr>
        <w:t>2</w:t>
      </w:r>
      <w:r>
        <w:rPr>
          <w:rFonts w:ascii="Arial" w:hAnsi="Arial" w:cs="Arial"/>
          <w:b/>
          <w:bCs/>
          <w:sz w:val="22"/>
          <w:vertAlign w:val="superscript"/>
          <w:lang w:val="en-US"/>
        </w:rPr>
        <w:t>nd</w:t>
      </w:r>
      <w:r>
        <w:rPr>
          <w:rFonts w:ascii="Arial" w:hAnsi="Arial" w:cs="Arial"/>
          <w:b/>
          <w:bCs/>
          <w:sz w:val="22"/>
          <w:lang w:val="en-US"/>
        </w:rPr>
        <w:t xml:space="preserve"> year tutored project</w:t>
      </w:r>
      <w:r w:rsidR="00491B5E">
        <w:rPr>
          <w:rFonts w:ascii="Arial" w:hAnsi="Arial" w:cs="Arial"/>
          <w:b/>
          <w:bCs/>
          <w:sz w:val="22"/>
          <w:lang w:val="en-US"/>
        </w:rPr>
        <w:t>s</w:t>
      </w:r>
      <w:r>
        <w:rPr>
          <w:rFonts w:ascii="Arial" w:hAnsi="Arial" w:cs="Arial"/>
          <w:b/>
          <w:bCs/>
          <w:sz w:val="22"/>
          <w:lang w:val="en-US"/>
        </w:rPr>
        <w:t xml:space="preserve"> </w:t>
      </w:r>
      <w:r w:rsidR="00491B5E">
        <w:rPr>
          <w:rFonts w:ascii="Arial" w:hAnsi="Arial" w:cs="Arial"/>
          <w:b/>
          <w:bCs/>
          <w:sz w:val="22"/>
          <w:lang w:val="en-US"/>
        </w:rPr>
        <w:t>(</w:t>
      </w:r>
      <w:proofErr w:type="spellStart"/>
      <w:r w:rsidR="00491B5E">
        <w:rPr>
          <w:rFonts w:ascii="Arial" w:hAnsi="Arial" w:cs="Arial"/>
          <w:b/>
          <w:bCs/>
          <w:sz w:val="22"/>
          <w:lang w:val="en-US"/>
        </w:rPr>
        <w:t>Saé</w:t>
      </w:r>
      <w:proofErr w:type="spellEnd"/>
      <w:r w:rsidR="00491B5E">
        <w:rPr>
          <w:rFonts w:ascii="Arial" w:hAnsi="Arial" w:cs="Arial"/>
          <w:b/>
          <w:bCs/>
          <w:sz w:val="22"/>
          <w:lang w:val="en-US"/>
        </w:rPr>
        <w:t xml:space="preserve"> </w:t>
      </w:r>
      <w:proofErr w:type="spellStart"/>
      <w:r w:rsidR="00491B5E">
        <w:rPr>
          <w:rFonts w:ascii="Arial" w:hAnsi="Arial" w:cs="Arial"/>
          <w:b/>
          <w:bCs/>
          <w:sz w:val="22"/>
          <w:lang w:val="en-US"/>
        </w:rPr>
        <w:t>ptut</w:t>
      </w:r>
      <w:proofErr w:type="spellEnd"/>
      <w:r w:rsidR="00491B5E">
        <w:rPr>
          <w:rFonts w:ascii="Arial" w:hAnsi="Arial" w:cs="Arial"/>
          <w:b/>
          <w:bCs/>
          <w:sz w:val="22"/>
          <w:lang w:val="en-US"/>
        </w:rPr>
        <w:t xml:space="preserve"> S3) </w:t>
      </w:r>
      <w:r>
        <w:rPr>
          <w:rFonts w:ascii="Arial" w:hAnsi="Arial" w:cs="Arial"/>
          <w:b/>
          <w:bCs/>
          <w:sz w:val="22"/>
          <w:lang w:val="en-US"/>
        </w:rPr>
        <w:t xml:space="preserve">from </w:t>
      </w:r>
      <w:r w:rsidR="00491B5E">
        <w:rPr>
          <w:rFonts w:ascii="Arial" w:hAnsi="Arial" w:cs="Arial"/>
          <w:b/>
          <w:bCs/>
          <w:sz w:val="22"/>
          <w:lang w:val="en-US"/>
        </w:rPr>
        <w:t>September</w:t>
      </w:r>
      <w:r>
        <w:rPr>
          <w:rFonts w:ascii="Arial" w:hAnsi="Arial" w:cs="Arial"/>
          <w:b/>
          <w:bCs/>
          <w:sz w:val="22"/>
          <w:lang w:val="en-US"/>
        </w:rPr>
        <w:t xml:space="preserve"> 20</w:t>
      </w:r>
      <w:r w:rsidR="00586C3F">
        <w:rPr>
          <w:rFonts w:ascii="Arial" w:hAnsi="Arial" w:cs="Arial"/>
          <w:b/>
          <w:bCs/>
          <w:sz w:val="22"/>
          <w:lang w:val="en-US"/>
        </w:rPr>
        <w:t>2</w:t>
      </w:r>
      <w:r w:rsidR="00491B5E">
        <w:rPr>
          <w:rFonts w:ascii="Arial" w:hAnsi="Arial" w:cs="Arial"/>
          <w:b/>
          <w:bCs/>
          <w:sz w:val="22"/>
          <w:lang w:val="en-US"/>
        </w:rPr>
        <w:t>2</w:t>
      </w:r>
      <w:r>
        <w:rPr>
          <w:rFonts w:ascii="Arial" w:hAnsi="Arial" w:cs="Arial"/>
          <w:b/>
          <w:bCs/>
          <w:sz w:val="22"/>
          <w:lang w:val="en-US"/>
        </w:rPr>
        <w:t xml:space="preserve"> to </w:t>
      </w:r>
      <w:r w:rsidR="00491B5E">
        <w:rPr>
          <w:rFonts w:ascii="Arial" w:hAnsi="Arial" w:cs="Arial"/>
          <w:b/>
          <w:bCs/>
          <w:sz w:val="22"/>
          <w:lang w:val="en-US"/>
        </w:rPr>
        <w:t>December</w:t>
      </w:r>
      <w:r>
        <w:rPr>
          <w:rFonts w:ascii="Arial" w:hAnsi="Arial" w:cs="Arial"/>
          <w:b/>
          <w:bCs/>
          <w:sz w:val="22"/>
          <w:lang w:val="en-US"/>
        </w:rPr>
        <w:t xml:space="preserve"> 202</w:t>
      </w:r>
      <w:r w:rsidR="00491B5E">
        <w:rPr>
          <w:rFonts w:ascii="Arial" w:hAnsi="Arial" w:cs="Arial"/>
          <w:b/>
          <w:bCs/>
          <w:sz w:val="22"/>
          <w:lang w:val="en-US"/>
        </w:rPr>
        <w:t>2</w:t>
      </w:r>
      <w:r>
        <w:rPr>
          <w:rFonts w:ascii="Arial" w:hAnsi="Arial" w:cs="Arial"/>
          <w:b/>
          <w:bCs/>
          <w:sz w:val="22"/>
          <w:lang w:val="en-US"/>
        </w:rPr>
        <w:t xml:space="preserve">: </w:t>
      </w:r>
      <w:r>
        <w:rPr>
          <w:rFonts w:ascii="Arial" w:hAnsi="Arial" w:cs="Arial"/>
          <w:bCs/>
          <w:i/>
          <w:sz w:val="22"/>
          <w:lang w:val="en-US"/>
        </w:rPr>
        <w:t>… what is yours?</w:t>
      </w:r>
      <w:r>
        <w:rPr>
          <w:rFonts w:ascii="Arial" w:hAnsi="Arial" w:cs="Arial"/>
          <w:b/>
          <w:bCs/>
          <w:sz w:val="22"/>
          <w:lang w:val="en-US"/>
        </w:rPr>
        <w:t xml:space="preserve"> </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i/>
          <w:sz w:val="22"/>
          <w:lang w:val="en-US"/>
        </w:rPr>
      </w:pPr>
      <w:r w:rsidRPr="00586C3F">
        <w:rPr>
          <w:rFonts w:ascii="Arial" w:hAnsi="Arial" w:cs="Arial"/>
          <w:b/>
          <w:bCs/>
          <w:sz w:val="22"/>
          <w:highlight w:val="yellow"/>
          <w:lang w:val="en-US"/>
        </w:rPr>
        <w:t>1</w:t>
      </w:r>
      <w:r w:rsidRPr="00586C3F">
        <w:rPr>
          <w:rFonts w:ascii="Arial" w:hAnsi="Arial" w:cs="Arial"/>
          <w:b/>
          <w:bCs/>
          <w:sz w:val="22"/>
          <w:highlight w:val="yellow"/>
          <w:vertAlign w:val="superscript"/>
          <w:lang w:val="en-US"/>
        </w:rPr>
        <w:t>st</w:t>
      </w:r>
      <w:r w:rsidR="00586C3F" w:rsidRPr="00586C3F">
        <w:rPr>
          <w:rFonts w:ascii="Arial" w:hAnsi="Arial" w:cs="Arial"/>
          <w:b/>
          <w:bCs/>
          <w:sz w:val="22"/>
          <w:highlight w:val="yellow"/>
          <w:lang w:val="en-US"/>
        </w:rPr>
        <w:t xml:space="preserve"> year tutored project</w:t>
      </w:r>
      <w:r w:rsidR="00491B5E">
        <w:rPr>
          <w:rFonts w:ascii="Arial" w:hAnsi="Arial" w:cs="Arial"/>
          <w:b/>
          <w:bCs/>
          <w:sz w:val="22"/>
          <w:highlight w:val="yellow"/>
          <w:lang w:val="en-US"/>
        </w:rPr>
        <w:t>s</w:t>
      </w:r>
      <w:r w:rsidR="00586C3F" w:rsidRPr="00586C3F">
        <w:rPr>
          <w:rFonts w:ascii="Arial" w:hAnsi="Arial" w:cs="Arial"/>
          <w:b/>
          <w:bCs/>
          <w:sz w:val="22"/>
          <w:highlight w:val="yellow"/>
          <w:lang w:val="en-US"/>
        </w:rPr>
        <w:t xml:space="preserve"> in 2021</w:t>
      </w:r>
      <w:r w:rsidR="00491B5E">
        <w:rPr>
          <w:rFonts w:ascii="Arial" w:hAnsi="Arial" w:cs="Arial"/>
          <w:b/>
          <w:bCs/>
          <w:sz w:val="22"/>
          <w:highlight w:val="yellow"/>
          <w:lang w:val="en-US"/>
        </w:rPr>
        <w:t>-2022</w:t>
      </w:r>
      <w:r w:rsidRPr="00586C3F">
        <w:rPr>
          <w:rFonts w:ascii="Arial" w:hAnsi="Arial" w:cs="Arial"/>
          <w:b/>
          <w:bCs/>
          <w:sz w:val="22"/>
          <w:highlight w:val="yellow"/>
          <w:lang w:val="en-US"/>
        </w:rPr>
        <w:t>:</w:t>
      </w:r>
      <w:r w:rsidRPr="00586C3F">
        <w:rPr>
          <w:rFonts w:ascii="Arial" w:hAnsi="Arial" w:cs="Arial"/>
          <w:bCs/>
          <w:sz w:val="22"/>
          <w:highlight w:val="yellow"/>
          <w:lang w:val="en-US"/>
        </w:rPr>
        <w:t xml:space="preserve"> </w:t>
      </w:r>
      <w:r w:rsidRPr="00586C3F">
        <w:rPr>
          <w:rFonts w:ascii="Arial" w:hAnsi="Arial" w:cs="Arial"/>
          <w:bCs/>
          <w:i/>
          <w:sz w:val="22"/>
          <w:highlight w:val="yellow"/>
          <w:lang w:val="en-US"/>
        </w:rPr>
        <w:t>what did you do? what was your measurement campaign about? what was your role?</w:t>
      </w:r>
      <w:r w:rsidR="00591E55" w:rsidRPr="00586C3F">
        <w:rPr>
          <w:rFonts w:ascii="Arial" w:hAnsi="Arial" w:cs="Arial"/>
          <w:bCs/>
          <w:i/>
          <w:sz w:val="22"/>
          <w:highlight w:val="yellow"/>
          <w:lang w:val="en-US"/>
        </w:rPr>
        <w:t xml:space="preserve"> what kind of</w:t>
      </w:r>
      <w:r w:rsidRPr="00586C3F">
        <w:rPr>
          <w:rFonts w:ascii="Arial" w:hAnsi="Arial" w:cs="Arial"/>
          <w:bCs/>
          <w:i/>
          <w:sz w:val="22"/>
          <w:highlight w:val="yellow"/>
          <w:lang w:val="en-US"/>
        </w:rPr>
        <w:t xml:space="preserve"> findings </w:t>
      </w:r>
      <w:r w:rsidR="00591E55" w:rsidRPr="00586C3F">
        <w:rPr>
          <w:rFonts w:ascii="Arial" w:hAnsi="Arial" w:cs="Arial"/>
          <w:bCs/>
          <w:i/>
          <w:sz w:val="22"/>
          <w:highlight w:val="yellow"/>
          <w:lang w:val="en-US"/>
        </w:rPr>
        <w:t>could you present</w:t>
      </w:r>
      <w:r w:rsidRPr="00586C3F">
        <w:rPr>
          <w:rFonts w:ascii="Arial" w:hAnsi="Arial" w:cs="Arial"/>
          <w:bCs/>
          <w:i/>
          <w:sz w:val="22"/>
          <w:highlight w:val="yellow"/>
          <w:lang w:val="en-US"/>
        </w:rPr>
        <w:t>?</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p>
    <w:p w:rsidR="00EB0354" w:rsidRDefault="00EB0354">
      <w:pPr>
        <w:jc w:val="both"/>
        <w:rPr>
          <w:rFonts w:ascii="Arial" w:hAnsi="Arial" w:cs="Arial"/>
          <w:sz w:val="18"/>
          <w:lang w:val="en-US" w:eastAsia="fr-FR"/>
        </w:rPr>
      </w:pPr>
    </w:p>
    <w:p w:rsidR="00EB0354" w:rsidRDefault="00EB0354">
      <w:pPr>
        <w:tabs>
          <w:tab w:val="left" w:pos="3399"/>
        </w:tabs>
        <w:rPr>
          <w:rFonts w:ascii="Arial" w:hAnsi="Arial" w:cs="Arial"/>
          <w:sz w:val="16"/>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jc w:val="center"/>
        <w:rPr>
          <w:rFonts w:ascii="Arial" w:hAnsi="Arial" w:cs="Arial"/>
          <w:b/>
          <w:bCs/>
          <w:sz w:val="22"/>
          <w:lang w:val="en-US"/>
        </w:rPr>
      </w:pPr>
      <w:r>
        <w:rPr>
          <w:rFonts w:ascii="Arial" w:hAnsi="Arial" w:cs="Arial"/>
          <w:b/>
          <w:bCs/>
          <w:sz w:val="22"/>
          <w:lang w:val="en-US"/>
        </w:rPr>
        <w:t>Other employment</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p>
    <w:p w:rsidR="00EB0354" w:rsidRDefault="00586C3F">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r>
        <w:rPr>
          <w:rFonts w:ascii="Arial" w:hAnsi="Arial" w:cs="Arial"/>
          <w:b/>
          <w:bCs/>
          <w:sz w:val="22"/>
          <w:lang w:val="en-US"/>
        </w:rPr>
        <w:t>July 202</w:t>
      </w:r>
      <w:r w:rsidR="00491B5E">
        <w:rPr>
          <w:rFonts w:ascii="Arial" w:hAnsi="Arial" w:cs="Arial"/>
          <w:b/>
          <w:bCs/>
          <w:sz w:val="22"/>
          <w:lang w:val="en-US"/>
        </w:rPr>
        <w:t>2</w:t>
      </w:r>
      <w:r w:rsidR="00B52404">
        <w:rPr>
          <w:rFonts w:ascii="Arial" w:hAnsi="Arial" w:cs="Arial"/>
          <w:b/>
          <w:bCs/>
          <w:sz w:val="22"/>
          <w:lang w:val="en-US"/>
        </w:rPr>
        <w:t>:</w:t>
      </w:r>
      <w:r w:rsidR="00B52404">
        <w:rPr>
          <w:rFonts w:ascii="Arial" w:hAnsi="Arial" w:cs="Arial"/>
          <w:bCs/>
          <w:sz w:val="22"/>
          <w:lang w:val="en-US"/>
        </w:rPr>
        <w:t xml:space="preserve"> Urban cleaning services worker (Cleaning Sector, Environment, Planning and Cleaning Services) - Bordeaux City Hall, FRANCE: Mai</w:t>
      </w:r>
      <w:r w:rsidR="001B7470">
        <w:rPr>
          <w:rFonts w:ascii="Arial" w:hAnsi="Arial" w:cs="Arial"/>
          <w:bCs/>
          <w:sz w:val="22"/>
          <w:lang w:val="en-US"/>
        </w:rPr>
        <w:t>ntained clean footpaths in the South W</w:t>
      </w:r>
      <w:r w:rsidR="00B52404">
        <w:rPr>
          <w:rFonts w:ascii="Arial" w:hAnsi="Arial" w:cs="Arial"/>
          <w:bCs/>
          <w:sz w:val="22"/>
          <w:lang w:val="en-US"/>
        </w:rPr>
        <w:t>est sector of the Bordeaux city center. This position required excellent self-management and time keeping discipline as each employee worked independently and had to perform tasks in a limited time period in the early morning so as not to disrupt access to local businesses</w:t>
      </w:r>
      <w:r w:rsidR="00B52404">
        <w:rPr>
          <w:rFonts w:ascii="Arial" w:hAnsi="Arial" w:cs="Arial"/>
          <w:b/>
          <w:bCs/>
          <w:sz w:val="22"/>
          <w:lang w:val="en-US"/>
        </w:rPr>
        <w:t>.</w:t>
      </w:r>
    </w:p>
    <w:p w:rsidR="00EB0354" w:rsidRDefault="00EB0354">
      <w:pPr>
        <w:rPr>
          <w:rFonts w:ascii="Arial" w:hAnsi="Arial" w:cs="Arial"/>
          <w:sz w:val="16"/>
          <w:szCs w:val="20"/>
          <w:lang w:val="en-US"/>
        </w:rPr>
      </w:pPr>
    </w:p>
    <w:p w:rsidR="00EB0354" w:rsidRDefault="00EB0354">
      <w:pPr>
        <w:rPr>
          <w:rFonts w:ascii="Arial" w:hAnsi="Arial" w:cs="Arial"/>
          <w:sz w:val="16"/>
          <w:lang w:val="en-US"/>
        </w:rPr>
      </w:pPr>
    </w:p>
    <w:p w:rsidR="00EB0354" w:rsidRDefault="00EB0354">
      <w:pPr>
        <w:rPr>
          <w:rFonts w:ascii="Arial" w:hAnsi="Arial" w:cs="Arial"/>
          <w:sz w:val="16"/>
          <w:lang w:val="en-US"/>
        </w:rPr>
      </w:pPr>
    </w:p>
    <w:p w:rsidR="00EB0354" w:rsidRPr="00B7439B" w:rsidRDefault="00491B5E">
      <w:pPr>
        <w:pBdr>
          <w:top w:val="single" w:sz="2" w:space="1" w:color="000000"/>
          <w:left w:val="single" w:sz="2" w:space="1" w:color="000000"/>
          <w:bottom w:val="single" w:sz="2" w:space="1" w:color="000000"/>
          <w:right w:val="single" w:sz="2" w:space="1" w:color="000000"/>
        </w:pBdr>
        <w:shd w:val="clear" w:color="auto" w:fill="FFFFFF" w:themeFill="background1"/>
        <w:jc w:val="center"/>
        <w:rPr>
          <w:rFonts w:ascii="Arial" w:hAnsi="Arial" w:cs="Arial"/>
          <w:b/>
          <w:bCs/>
          <w:sz w:val="22"/>
          <w:lang w:val="en-US"/>
        </w:rPr>
      </w:pPr>
      <w:r>
        <w:rPr>
          <w:rFonts w:ascii="Arial" w:hAnsi="Arial" w:cs="Arial"/>
          <w:b/>
          <w:bCs/>
          <w:sz w:val="22"/>
          <w:lang w:val="en-US"/>
        </w:rPr>
        <w:t>P</w:t>
      </w:r>
      <w:r w:rsidR="00591E55" w:rsidRPr="00B7439B">
        <w:rPr>
          <w:rFonts w:ascii="Arial" w:hAnsi="Arial" w:cs="Arial"/>
          <w:b/>
          <w:bCs/>
          <w:sz w:val="22"/>
          <w:lang w:val="en-US"/>
        </w:rPr>
        <w:t xml:space="preserve">ersonal interests (or) qualifications (or) </w:t>
      </w:r>
      <w:r w:rsidR="00B52404" w:rsidRPr="00B7439B">
        <w:rPr>
          <w:rFonts w:ascii="Arial" w:hAnsi="Arial" w:cs="Arial"/>
          <w:b/>
          <w:bCs/>
          <w:sz w:val="22"/>
          <w:lang w:val="en-US"/>
        </w:rPr>
        <w:t>personal achievements</w:t>
      </w:r>
      <w:r w:rsidR="00591E55" w:rsidRPr="00B7439B">
        <w:rPr>
          <w:rFonts w:ascii="Arial" w:hAnsi="Arial" w:cs="Arial"/>
          <w:b/>
          <w:bCs/>
          <w:sz w:val="22"/>
          <w:lang w:val="en-US"/>
        </w:rPr>
        <w:t xml:space="preserve"> </w:t>
      </w:r>
      <w:r w:rsidR="00B52404" w:rsidRPr="00B7439B">
        <w:rPr>
          <w:rFonts w:ascii="Arial" w:hAnsi="Arial" w:cs="Arial"/>
          <w:b/>
          <w:bCs/>
          <w:i/>
          <w:sz w:val="22"/>
          <w:lang w:val="en-US"/>
        </w:rPr>
        <w:t xml:space="preserve">= </w:t>
      </w:r>
      <w:proofErr w:type="spellStart"/>
      <w:r w:rsidR="00B52404" w:rsidRPr="00B7439B">
        <w:rPr>
          <w:rFonts w:ascii="Arial" w:hAnsi="Arial" w:cs="Arial"/>
          <w:b/>
          <w:bCs/>
          <w:i/>
          <w:sz w:val="22"/>
          <w:lang w:val="en-US"/>
        </w:rPr>
        <w:t>titre</w:t>
      </w:r>
      <w:proofErr w:type="spellEnd"/>
      <w:r w:rsidR="00B52404" w:rsidRPr="00B7439B">
        <w:rPr>
          <w:rFonts w:ascii="Arial" w:hAnsi="Arial" w:cs="Arial"/>
          <w:b/>
          <w:bCs/>
          <w:i/>
          <w:sz w:val="22"/>
          <w:lang w:val="en-US"/>
        </w:rPr>
        <w:t xml:space="preserve"> à </w:t>
      </w:r>
      <w:proofErr w:type="spellStart"/>
      <w:r w:rsidR="00B52404" w:rsidRPr="00B7439B">
        <w:rPr>
          <w:rFonts w:ascii="Arial" w:hAnsi="Arial" w:cs="Arial"/>
          <w:b/>
          <w:bCs/>
          <w:i/>
          <w:sz w:val="22"/>
          <w:lang w:val="en-US"/>
        </w:rPr>
        <w:t>choisir</w:t>
      </w:r>
      <w:proofErr w:type="spellEnd"/>
    </w:p>
    <w:p w:rsidR="00491B5E" w:rsidRDefault="00491B5E">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
          <w:bCs/>
          <w:sz w:val="22"/>
          <w:lang w:val="en-US"/>
        </w:rPr>
        <w:t xml:space="preserve">Interests: </w:t>
      </w:r>
      <w:r>
        <w:rPr>
          <w:rFonts w:ascii="Arial" w:hAnsi="Arial" w:cs="Arial"/>
          <w:bCs/>
          <w:sz w:val="22"/>
          <w:lang w:val="en-US"/>
        </w:rPr>
        <w:t>Sustainable energy, robotics</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
          <w:bCs/>
          <w:sz w:val="22"/>
          <w:lang w:val="en-US"/>
        </w:rPr>
        <w:t xml:space="preserve">Music:  </w:t>
      </w:r>
      <w:r>
        <w:rPr>
          <w:rFonts w:ascii="Arial" w:hAnsi="Arial" w:cs="Arial"/>
          <w:bCs/>
          <w:sz w:val="22"/>
          <w:lang w:val="en-US"/>
        </w:rPr>
        <w:t>Piano for 12 years, guitar for 5 years</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r>
        <w:rPr>
          <w:rFonts w:ascii="Arial" w:hAnsi="Arial" w:cs="Arial"/>
          <w:b/>
          <w:bCs/>
          <w:sz w:val="22"/>
          <w:lang w:val="en-US"/>
        </w:rPr>
        <w:t xml:space="preserve">Travel: </w:t>
      </w:r>
      <w:r>
        <w:rPr>
          <w:rFonts w:ascii="Arial" w:hAnsi="Arial" w:cs="Arial"/>
          <w:bCs/>
          <w:sz w:val="22"/>
          <w:lang w:val="en-US"/>
        </w:rPr>
        <w:t>2-week stay</w:t>
      </w:r>
      <w:r w:rsidR="00591E55">
        <w:rPr>
          <w:rFonts w:ascii="Arial" w:hAnsi="Arial" w:cs="Arial"/>
          <w:bCs/>
          <w:sz w:val="22"/>
          <w:lang w:val="en-US"/>
        </w:rPr>
        <w:t xml:space="preserve"> in California, USA (August 2019</w:t>
      </w:r>
      <w:r>
        <w:rPr>
          <w:rFonts w:ascii="Arial" w:hAnsi="Arial" w:cs="Arial"/>
          <w:bCs/>
          <w:sz w:val="22"/>
          <w:lang w:val="en-US"/>
        </w:rPr>
        <w:t>), Widespread travel through Europe (Greece, Germany, England, Italy, Portugal) and French West Indies</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r>
        <w:rPr>
          <w:rFonts w:ascii="Arial" w:hAnsi="Arial" w:cs="Arial"/>
          <w:b/>
          <w:bCs/>
          <w:sz w:val="22"/>
          <w:lang w:val="en-US"/>
        </w:rPr>
        <w:t xml:space="preserve">Sports: </w:t>
      </w:r>
      <w:r>
        <w:rPr>
          <w:rFonts w:ascii="Arial" w:hAnsi="Arial" w:cs="Arial"/>
          <w:bCs/>
          <w:sz w:val="22"/>
          <w:lang w:val="en-US"/>
        </w:rPr>
        <w:t xml:space="preserve">Football, Basketball – everyday practice with local club; Official Badminton referee in the Department Club of </w:t>
      </w:r>
      <w:proofErr w:type="gramStart"/>
      <w:r>
        <w:rPr>
          <w:rFonts w:ascii="Arial" w:hAnsi="Arial" w:cs="Arial"/>
          <w:bCs/>
          <w:sz w:val="22"/>
          <w:lang w:val="en-US"/>
        </w:rPr>
        <w:t>…..</w:t>
      </w:r>
      <w:proofErr w:type="gramEnd"/>
      <w:r>
        <w:rPr>
          <w:rFonts w:ascii="Arial" w:hAnsi="Arial" w:cs="Arial"/>
          <w:bCs/>
          <w:sz w:val="22"/>
          <w:lang w:val="en-US"/>
        </w:rPr>
        <w:t xml:space="preserve">  (Ville, France), </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r>
        <w:rPr>
          <w:rFonts w:ascii="Arial" w:hAnsi="Arial" w:cs="Arial"/>
          <w:b/>
          <w:bCs/>
          <w:sz w:val="22"/>
          <w:lang w:val="en-US"/>
        </w:rPr>
        <w:t xml:space="preserve">College: </w:t>
      </w:r>
      <w:r>
        <w:rPr>
          <w:rFonts w:ascii="Arial" w:hAnsi="Arial" w:cs="Arial"/>
          <w:bCs/>
          <w:sz w:val="22"/>
          <w:lang w:val="en-US"/>
        </w:rPr>
        <w:t>President/treasurer of the Applied Physics and Measurement Engineering students’ association. Organization of activities for students, selling the devices for practical works in chemistry lab.</w:t>
      </w:r>
    </w:p>
    <w:p w:rsidR="00EB0354" w:rsidRDefault="00EB035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
          <w:bCs/>
          <w:sz w:val="22"/>
          <w:lang w:val="en-US"/>
        </w:rPr>
      </w:pP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
          <w:bCs/>
          <w:sz w:val="22"/>
          <w:lang w:val="en-US"/>
        </w:rPr>
        <w:t xml:space="preserve">Qualifications/ certificates: </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 xml:space="preserve">First Aid qualification / Qualification in First Aid / First Aid Certificate (Brevet de </w:t>
      </w:r>
      <w:proofErr w:type="spellStart"/>
      <w:r>
        <w:rPr>
          <w:rFonts w:ascii="Arial" w:hAnsi="Arial" w:cs="Arial"/>
          <w:bCs/>
          <w:sz w:val="22"/>
          <w:lang w:val="en-US"/>
        </w:rPr>
        <w:t>Secourisme</w:t>
      </w:r>
      <w:proofErr w:type="spellEnd"/>
      <w:r>
        <w:rPr>
          <w:rFonts w:ascii="Arial" w:hAnsi="Arial" w:cs="Arial"/>
          <w:bCs/>
          <w:sz w:val="22"/>
          <w:lang w:val="en-US"/>
        </w:rPr>
        <w:t>)</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Lifesaving training, lifeguard certification</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Qualified youth leader (BAFA)</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 xml:space="preserve">Pilot’s license (Brevet de </w:t>
      </w:r>
      <w:proofErr w:type="spellStart"/>
      <w:r>
        <w:rPr>
          <w:rFonts w:ascii="Arial" w:hAnsi="Arial" w:cs="Arial"/>
          <w:bCs/>
          <w:sz w:val="22"/>
          <w:lang w:val="en-US"/>
        </w:rPr>
        <w:t>pilote</w:t>
      </w:r>
      <w:proofErr w:type="spellEnd"/>
      <w:r>
        <w:rPr>
          <w:rFonts w:ascii="Arial" w:hAnsi="Arial" w:cs="Arial"/>
          <w:bCs/>
          <w:sz w:val="22"/>
          <w:lang w:val="en-US"/>
        </w:rPr>
        <w:t>)</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rPr>
          <w:rFonts w:ascii="Arial" w:hAnsi="Arial" w:cs="Arial"/>
          <w:bCs/>
          <w:sz w:val="22"/>
          <w:lang w:val="en-US"/>
        </w:rPr>
      </w:pPr>
      <w:r>
        <w:rPr>
          <w:rFonts w:ascii="Arial" w:hAnsi="Arial" w:cs="Arial"/>
          <w:bCs/>
          <w:sz w:val="22"/>
          <w:lang w:val="en-US"/>
        </w:rPr>
        <w:t>Aeronautics Initiation certificate</w:t>
      </w:r>
    </w:p>
    <w:p w:rsidR="00EB0354" w:rsidRDefault="00B52404">
      <w:pPr>
        <w:pBdr>
          <w:top w:val="single" w:sz="2" w:space="1" w:color="000000"/>
          <w:left w:val="single" w:sz="2" w:space="1" w:color="000000"/>
          <w:bottom w:val="single" w:sz="2" w:space="1" w:color="000000"/>
          <w:right w:val="single" w:sz="2" w:space="1" w:color="000000"/>
        </w:pBdr>
        <w:shd w:val="clear" w:color="auto" w:fill="FFFFFF" w:themeFill="background1"/>
      </w:pPr>
      <w:r>
        <w:rPr>
          <w:rFonts w:ascii="Arial" w:hAnsi="Arial" w:cs="Arial"/>
          <w:bCs/>
          <w:sz w:val="22"/>
          <w:lang w:val="en-US"/>
        </w:rPr>
        <w:t>Climbing qualification</w:t>
      </w:r>
    </w:p>
    <w:sectPr w:rsidR="00EB0354">
      <w:footerReference w:type="default" r:id="rId16"/>
      <w:pgSz w:w="11906" w:h="16838"/>
      <w:pgMar w:top="426" w:right="701" w:bottom="142" w:left="426"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99E" w:rsidRDefault="0064199E">
      <w:r>
        <w:separator/>
      </w:r>
    </w:p>
  </w:endnote>
  <w:endnote w:type="continuationSeparator" w:id="0">
    <w:p w:rsidR="0064199E" w:rsidRDefault="0064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867349"/>
      <w:docPartObj>
        <w:docPartGallery w:val="Page Numbers (Bottom of Page)"/>
        <w:docPartUnique/>
      </w:docPartObj>
    </w:sdtPr>
    <w:sdtEndPr/>
    <w:sdtContent>
      <w:p w:rsidR="00EB0354" w:rsidRDefault="00B52404">
        <w:pPr>
          <w:pStyle w:val="Pieddepage"/>
          <w:jc w:val="right"/>
        </w:pPr>
        <w:r>
          <w:fldChar w:fldCharType="begin"/>
        </w:r>
        <w:r>
          <w:instrText>PAGE</w:instrText>
        </w:r>
        <w:r>
          <w:fldChar w:fldCharType="separate"/>
        </w:r>
        <w:r w:rsidR="007E2B0C">
          <w:rPr>
            <w:noProof/>
          </w:rPr>
          <w:t>4</w:t>
        </w:r>
        <w:r>
          <w:fldChar w:fldCharType="end"/>
        </w:r>
      </w:p>
    </w:sdtContent>
  </w:sdt>
  <w:p w:rsidR="00EB0354" w:rsidRDefault="00EB03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99E" w:rsidRDefault="0064199E">
      <w:r>
        <w:separator/>
      </w:r>
    </w:p>
  </w:footnote>
  <w:footnote w:type="continuationSeparator" w:id="0">
    <w:p w:rsidR="0064199E" w:rsidRDefault="00641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15C5D"/>
    <w:multiLevelType w:val="multilevel"/>
    <w:tmpl w:val="6F86EE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D29548B"/>
    <w:multiLevelType w:val="multilevel"/>
    <w:tmpl w:val="422E487C"/>
    <w:lvl w:ilvl="0">
      <w:start w:val="1"/>
      <w:numFmt w:val="bullet"/>
      <w:lvlText w:val="-"/>
      <w:lvlJc w:val="left"/>
      <w:pPr>
        <w:ind w:left="1080" w:hanging="360"/>
      </w:pPr>
      <w:rPr>
        <w:rFonts w:ascii="Calibri" w:hAnsi="Calibri" w:cs="Calibri"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4A9B5BF7"/>
    <w:multiLevelType w:val="multilevel"/>
    <w:tmpl w:val="9A18062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54"/>
    <w:rsid w:val="000F02F5"/>
    <w:rsid w:val="00182AA4"/>
    <w:rsid w:val="001B7470"/>
    <w:rsid w:val="00396815"/>
    <w:rsid w:val="00480F01"/>
    <w:rsid w:val="00491B5E"/>
    <w:rsid w:val="00586C3F"/>
    <w:rsid w:val="00591E55"/>
    <w:rsid w:val="0064199E"/>
    <w:rsid w:val="00757B8B"/>
    <w:rsid w:val="007E2B0C"/>
    <w:rsid w:val="007E42B6"/>
    <w:rsid w:val="008626C8"/>
    <w:rsid w:val="00916E77"/>
    <w:rsid w:val="00971D8A"/>
    <w:rsid w:val="009B32E7"/>
    <w:rsid w:val="00A05E47"/>
    <w:rsid w:val="00AE45F9"/>
    <w:rsid w:val="00B05A3D"/>
    <w:rsid w:val="00B52404"/>
    <w:rsid w:val="00B55634"/>
    <w:rsid w:val="00B664F1"/>
    <w:rsid w:val="00B7439B"/>
    <w:rsid w:val="00B812AB"/>
    <w:rsid w:val="00D25305"/>
    <w:rsid w:val="00DB798A"/>
    <w:rsid w:val="00E6047E"/>
    <w:rsid w:val="00EB0354"/>
    <w:rsid w:val="00EB39BA"/>
    <w:rsid w:val="00F44D2A"/>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5D9E"/>
  <w15:docId w15:val="{E1833EAD-D7B3-44A1-BF80-D6EE2469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1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2426B"/>
    <w:rPr>
      <w:color w:val="0563C1" w:themeColor="hyperlink"/>
      <w:u w:val="single"/>
    </w:rPr>
  </w:style>
  <w:style w:type="character" w:customStyle="1" w:styleId="En-tteCar">
    <w:name w:val="En-tête Car"/>
    <w:basedOn w:val="Policepardfaut"/>
    <w:uiPriority w:val="99"/>
    <w:qFormat/>
    <w:rsid w:val="00F360E9"/>
  </w:style>
  <w:style w:type="character" w:customStyle="1" w:styleId="PieddepageCar">
    <w:name w:val="Pied de page Car"/>
    <w:basedOn w:val="Policepardfaut"/>
    <w:link w:val="Pieddepage"/>
    <w:uiPriority w:val="99"/>
    <w:qFormat/>
    <w:rsid w:val="00F360E9"/>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28114D"/>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F360E9"/>
    <w:pPr>
      <w:tabs>
        <w:tab w:val="center" w:pos="4536"/>
        <w:tab w:val="right" w:pos="9072"/>
      </w:tabs>
    </w:pPr>
  </w:style>
  <w:style w:type="paragraph" w:styleId="Pieddepage">
    <w:name w:val="footer"/>
    <w:basedOn w:val="Normal"/>
    <w:link w:val="PieddepageCar"/>
    <w:uiPriority w:val="99"/>
    <w:unhideWhenUsed/>
    <w:rsid w:val="00F360E9"/>
    <w:pPr>
      <w:tabs>
        <w:tab w:val="center" w:pos="4536"/>
        <w:tab w:val="right" w:pos="9072"/>
      </w:tabs>
    </w:pPr>
  </w:style>
  <w:style w:type="character" w:styleId="Lienhypertexte">
    <w:name w:val="Hyperlink"/>
    <w:basedOn w:val="Policepardfaut"/>
    <w:uiPriority w:val="99"/>
    <w:unhideWhenUsed/>
    <w:rsid w:val="000F02F5"/>
    <w:rPr>
      <w:color w:val="0563C1" w:themeColor="hyperlink"/>
      <w:u w:val="single"/>
    </w:rPr>
  </w:style>
  <w:style w:type="character" w:styleId="Mentionnonrsolue">
    <w:name w:val="Unresolved Mention"/>
    <w:basedOn w:val="Policepardfaut"/>
    <w:uiPriority w:val="99"/>
    <w:semiHidden/>
    <w:unhideWhenUsed/>
    <w:rsid w:val="0086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ty.com/cv-mak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ty.com/cv-templates" TargetMode="External"/><Relationship Id="rId5" Type="http://schemas.openxmlformats.org/officeDocument/2006/relationships/webSettings" Target="webSettings.xml"/><Relationship Id="rId15" Type="http://schemas.openxmlformats.org/officeDocument/2006/relationships/hyperlink" Target="http://www.cambridgeenglish.org/exams-and-tests/cefr/" TargetMode="External"/><Relationship Id="rId10" Type="http://schemas.openxmlformats.org/officeDocument/2006/relationships/hyperlink" Target="https://www.canva.com/fr_fr/" TargetMode="External"/><Relationship Id="rId4" Type="http://schemas.openxmlformats.org/officeDocument/2006/relationships/settings" Target="settings.xml"/><Relationship Id="rId9" Type="http://schemas.openxmlformats.org/officeDocument/2006/relationships/hyperlink" Target="https://moodle1.u-bordeaux.fr/course/view.php?id=2062"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C21D4-3F97-4C96-A4AA-69D5DFB8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1468</Words>
  <Characters>8079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IUT de Bordeaux</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Mathilde</cp:lastModifiedBy>
  <cp:revision>15</cp:revision>
  <cp:lastPrinted>2021-08-23T08:31:00Z</cp:lastPrinted>
  <dcterms:created xsi:type="dcterms:W3CDTF">2020-09-06T15:24:00Z</dcterms:created>
  <dcterms:modified xsi:type="dcterms:W3CDTF">2022-08-12T17:39:00Z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