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64" w:rsidRDefault="004E52AB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6E6E6"/>
        <w:jc w:val="center"/>
      </w:pPr>
      <w:r>
        <w:rPr>
          <w:rFonts w:ascii="Arial" w:hAnsi="Arial" w:cs="Arial"/>
          <w:b/>
          <w:bCs/>
          <w:sz w:val="40"/>
          <w:szCs w:val="40"/>
        </w:rPr>
        <w:t xml:space="preserve">      MASTER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1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B</w:t>
      </w:r>
      <w:r>
        <w:rPr>
          <w:rFonts w:ascii="Arial" w:hAnsi="Arial" w:cs="Arial"/>
          <w:b/>
          <w:bCs/>
          <w:sz w:val="40"/>
          <w:szCs w:val="40"/>
        </w:rPr>
        <w:t>EE/EXCE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– </w:t>
      </w:r>
      <w:r>
        <w:rPr>
          <w:rFonts w:ascii="Arial" w:hAnsi="Arial" w:cs="Arial"/>
          <w:b/>
          <w:bCs/>
          <w:sz w:val="40"/>
          <w:szCs w:val="40"/>
        </w:rPr>
        <w:t xml:space="preserve">ANGLAIS  2023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    </w:t>
      </w:r>
    </w:p>
    <w:p w:rsidR="00751F64" w:rsidRDefault="004E52AB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6E6E6"/>
        <w:jc w:val="center"/>
      </w:pPr>
      <w:r>
        <w:rPr>
          <w:rFonts w:ascii="Arial" w:hAnsi="Arial" w:cs="Arial"/>
          <w:b/>
          <w:bCs/>
          <w:sz w:val="21"/>
          <w:szCs w:val="21"/>
        </w:rPr>
        <w:t>Code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Apogée :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4TEC801U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Préparation à l’insertion professionnelle et anglais</w:t>
      </w:r>
    </w:p>
    <w:p w:rsidR="00751F64" w:rsidRDefault="00751F64">
      <w:pPr>
        <w:rPr>
          <w:rFonts w:ascii="Arial" w:hAnsi="Arial" w:cs="Arial"/>
          <w:sz w:val="20"/>
          <w:szCs w:val="20"/>
        </w:rPr>
      </w:pPr>
    </w:p>
    <w:tbl>
      <w:tblPr>
        <w:tblW w:w="92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220"/>
      </w:tblGrid>
      <w:tr w:rsidR="00751F64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F64" w:rsidRDefault="004E52AB">
            <w:pPr>
              <w:snapToGrid w:val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des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cours :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Le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vendredi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après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midi</w:t>
            </w:r>
            <w:r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  <w:p w:rsidR="00751F64" w:rsidRDefault="004E52AB">
            <w:r>
              <w:rPr>
                <w:sz w:val="16"/>
                <w:szCs w:val="16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entre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14h et 16h30, suivant les semaines – votre enseignant vous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renseignera</w:t>
            </w:r>
          </w:p>
          <w:p w:rsidR="00751F64" w:rsidRDefault="00751F64">
            <w:pPr>
              <w:jc w:val="center"/>
              <w:rPr>
                <w:sz w:val="16"/>
                <w:szCs w:val="16"/>
              </w:rPr>
            </w:pPr>
          </w:p>
          <w:p w:rsidR="00751F64" w:rsidRDefault="004E52AB">
            <w:r>
              <w:rPr>
                <w:b/>
                <w:bCs/>
              </w:rPr>
              <w:t xml:space="preserve">       </w:t>
            </w:r>
            <w:proofErr w:type="gramStart"/>
            <w:r>
              <w:rPr>
                <w:b/>
                <w:bCs/>
              </w:rPr>
              <w:t>janvier</w:t>
            </w:r>
            <w:proofErr w:type="gramEnd"/>
            <w:r>
              <w:rPr>
                <w:b/>
                <w:bCs/>
              </w:rPr>
              <w:t xml:space="preserve"> :  (TOEIC en ligne 13) / 20 / 27        </w:t>
            </w:r>
          </w:p>
          <w:p w:rsidR="00751F64" w:rsidRDefault="004E52AB">
            <w:r>
              <w:rPr>
                <w:b/>
                <w:bCs/>
              </w:rPr>
              <w:t xml:space="preserve">       </w:t>
            </w:r>
            <w:proofErr w:type="gramStart"/>
            <w:r>
              <w:rPr>
                <w:b/>
                <w:bCs/>
              </w:rPr>
              <w:t>février</w:t>
            </w:r>
            <w:proofErr w:type="gramEnd"/>
            <w:r>
              <w:rPr>
                <w:b/>
                <w:bCs/>
              </w:rPr>
              <w:t> : 3  /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EF413D"/>
              </w:rPr>
              <w:t xml:space="preserve">24   </w:t>
            </w:r>
            <w:bookmarkStart w:id="0" w:name="__DdeLink__819_212585151"/>
            <w:r>
              <w:rPr>
                <w:b/>
                <w:bCs/>
                <w:color w:val="EF413D"/>
              </w:rPr>
              <w:t>(Oraux jusqu’à 17h)</w:t>
            </w:r>
            <w:r>
              <w:rPr>
                <w:b/>
                <w:bCs/>
              </w:rPr>
              <w:t xml:space="preserve"> </w:t>
            </w:r>
            <w:bookmarkEnd w:id="0"/>
          </w:p>
          <w:p w:rsidR="00751F64" w:rsidRDefault="004E52AB">
            <w:r>
              <w:rPr>
                <w:b/>
                <w:bCs/>
              </w:rPr>
              <w:t xml:space="preserve">       </w:t>
            </w:r>
            <w:proofErr w:type="gramStart"/>
            <w:r>
              <w:rPr>
                <w:b/>
                <w:bCs/>
              </w:rPr>
              <w:t>mars</w:t>
            </w:r>
            <w:proofErr w:type="gramEnd"/>
            <w:r>
              <w:rPr>
                <w:b/>
                <w:bCs/>
              </w:rPr>
              <w:t xml:space="preserve"> : </w:t>
            </w:r>
            <w:r>
              <w:rPr>
                <w:b/>
                <w:bCs/>
                <w:color w:val="EF413D"/>
              </w:rPr>
              <w:t xml:space="preserve">3 (Oraux jusqu’à 17h)  </w:t>
            </w:r>
            <w:r>
              <w:rPr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Arial" w:cs="Times New Roman"/>
                <w:b/>
                <w:bCs/>
              </w:rPr>
              <w:t xml:space="preserve">10 ( fin16h) </w:t>
            </w:r>
            <w:r w:rsidR="00EC5F4C">
              <w:rPr>
                <w:rFonts w:eastAsia="Arial" w:cs="Arial"/>
                <w:b/>
                <w:bCs/>
              </w:rPr>
              <w:t>/  17 (fin 16h)</w:t>
            </w:r>
            <w:r>
              <w:rPr>
                <w:rFonts w:eastAsia="Arial" w:cs="Arial"/>
                <w:b/>
                <w:bCs/>
              </w:rPr>
              <w:t xml:space="preserve">/ </w:t>
            </w:r>
            <w:r w:rsidRPr="004E52AB">
              <w:rPr>
                <w:rFonts w:eastAsia="Arial" w:cs="Arial"/>
                <w:b/>
                <w:bCs/>
                <w:color w:val="FF0000"/>
              </w:rPr>
              <w:t>24 mars</w:t>
            </w:r>
            <w:r w:rsidR="00EC5F4C" w:rsidRPr="004E52AB">
              <w:rPr>
                <w:rFonts w:eastAsia="Arial" w:cs="Arial"/>
                <w:b/>
                <w:bCs/>
                <w:color w:val="FF0000"/>
              </w:rPr>
              <w:t xml:space="preserve"> (DS fin 16h30)</w:t>
            </w:r>
            <w:r w:rsidRPr="004E52AB">
              <w:rPr>
                <w:rFonts w:eastAsia="Arial" w:cs="Arial"/>
                <w:b/>
                <w:bCs/>
                <w:color w:val="FF0000"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 xml:space="preserve">/ ( + 31 – TOEIC)                </w:t>
            </w:r>
          </w:p>
          <w:p w:rsidR="00751F64" w:rsidRDefault="004E52AB">
            <w:r>
              <w:rPr>
                <w:rFonts w:eastAsia="Arial" w:cs="Arial"/>
                <w:b/>
                <w:bCs/>
              </w:rPr>
              <w:t xml:space="preserve">       avril : 14 </w:t>
            </w:r>
            <w:r>
              <w:rPr>
                <w:rFonts w:eastAsia="Arial" w:cs="Arial"/>
                <w:b/>
                <w:bCs/>
              </w:rPr>
              <w:t>Evaluation Finale</w:t>
            </w:r>
          </w:p>
        </w:tc>
      </w:tr>
    </w:tbl>
    <w:p w:rsidR="00751F64" w:rsidRDefault="00751F64">
      <w:pPr>
        <w:rPr>
          <w:rFonts w:ascii="Arial" w:hAnsi="Arial" w:cs="Arial"/>
          <w:sz w:val="22"/>
          <w:szCs w:val="22"/>
        </w:rPr>
      </w:pPr>
    </w:p>
    <w:p w:rsidR="00751F64" w:rsidRDefault="00751F64">
      <w:pPr>
        <w:rPr>
          <w:rFonts w:ascii="Arial" w:hAnsi="Arial" w:cs="Arial"/>
          <w:sz w:val="22"/>
          <w:szCs w:val="22"/>
        </w:rPr>
      </w:pPr>
    </w:p>
    <w:p w:rsidR="00751F64" w:rsidRDefault="004E52AB">
      <w:r>
        <w:rPr>
          <w:rFonts w:ascii="Arial" w:hAnsi="Arial" w:cs="Arial"/>
          <w:b/>
          <w:bCs/>
          <w:sz w:val="22"/>
          <w:szCs w:val="22"/>
        </w:rPr>
        <w:t>ORGANISATION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PROGRAMME :</w:t>
      </w:r>
    </w:p>
    <w:p w:rsidR="00751F64" w:rsidRDefault="004E52AB">
      <w:r>
        <w:rPr>
          <w:rFonts w:ascii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module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comprend :</w:t>
      </w:r>
    </w:p>
    <w:p w:rsidR="00751F64" w:rsidRDefault="004E52AB"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séances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présentiel </w:t>
      </w:r>
      <w:proofErr w:type="gramStart"/>
      <w:r>
        <w:rPr>
          <w:rFonts w:ascii="Arial" w:hAnsi="Arial" w:cs="Arial"/>
          <w:sz w:val="22"/>
          <w:szCs w:val="22"/>
        </w:rPr>
        <w:t>( 20</w:t>
      </w:r>
      <w:proofErr w:type="gramEnd"/>
      <w:r>
        <w:rPr>
          <w:rFonts w:ascii="Arial" w:hAnsi="Arial" w:cs="Arial"/>
          <w:sz w:val="22"/>
          <w:szCs w:val="22"/>
        </w:rPr>
        <w:t xml:space="preserve"> h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51F64" w:rsidRDefault="004E52AB"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préparation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une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présentation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orale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51F64" w:rsidRDefault="004E52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travail au Centre de Langues </w:t>
      </w:r>
      <w:proofErr w:type="gramStart"/>
      <w:r>
        <w:rPr>
          <w:rFonts w:ascii="Arial" w:hAnsi="Arial" w:cs="Arial"/>
          <w:sz w:val="22"/>
          <w:szCs w:val="22"/>
        </w:rPr>
        <w:t>( 2</w:t>
      </w:r>
      <w:proofErr w:type="gramEnd"/>
      <w:r>
        <w:rPr>
          <w:rFonts w:ascii="Arial" w:hAnsi="Arial" w:cs="Arial"/>
          <w:sz w:val="22"/>
          <w:szCs w:val="22"/>
        </w:rPr>
        <w:t>h40 minim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um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dont 1 atelier obligatoire)</w:t>
      </w:r>
      <w:bookmarkStart w:id="1" w:name="_GoBack"/>
      <w:bookmarkEnd w:id="1"/>
    </w:p>
    <w:p w:rsidR="00751F64" w:rsidRDefault="004E52AB">
      <w:r>
        <w:rPr>
          <w:rFonts w:ascii="Arial" w:hAnsi="Arial" w:cs="Arial"/>
          <w:sz w:val="22"/>
          <w:szCs w:val="22"/>
        </w:rPr>
        <w:t>- la possibilité de passer</w:t>
      </w:r>
      <w:r>
        <w:rPr>
          <w:rFonts w:ascii="Arial" w:hAnsi="Arial" w:cs="Arial"/>
          <w:sz w:val="22"/>
          <w:szCs w:val="22"/>
        </w:rPr>
        <w:t xml:space="preserve"> le TOEIC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(31 mars)</w:t>
      </w:r>
    </w:p>
    <w:p w:rsidR="00751F64" w:rsidRDefault="00751F64">
      <w:pPr>
        <w:rPr>
          <w:rFonts w:ascii="Arial" w:hAnsi="Arial" w:cs="Arial"/>
          <w:b/>
          <w:bCs/>
          <w:sz w:val="22"/>
          <w:szCs w:val="22"/>
        </w:rPr>
      </w:pPr>
    </w:p>
    <w:p w:rsidR="00751F64" w:rsidRDefault="00751F64">
      <w:pPr>
        <w:rPr>
          <w:rFonts w:ascii="Arial" w:hAnsi="Arial" w:cs="Arial"/>
          <w:b/>
          <w:bCs/>
          <w:sz w:val="22"/>
          <w:szCs w:val="22"/>
        </w:rPr>
      </w:pPr>
    </w:p>
    <w:p w:rsidR="00751F64" w:rsidRDefault="004E52A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OBJECTIFS :</w:t>
      </w:r>
    </w:p>
    <w:p w:rsidR="00751F64" w:rsidRDefault="004E52AB">
      <w:r>
        <w:rPr>
          <w:rFonts w:ascii="Arial" w:hAnsi="Arial" w:cs="Arial"/>
          <w:sz w:val="22"/>
          <w:szCs w:val="22"/>
        </w:rPr>
        <w:t>Renforcer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compréhension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(CO)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écrite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(CE)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expression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(EO)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autonome,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claire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structurée.</w:t>
      </w:r>
    </w:p>
    <w:p w:rsidR="00751F64" w:rsidRDefault="00751F64">
      <w:pPr>
        <w:rPr>
          <w:sz w:val="22"/>
          <w:szCs w:val="22"/>
        </w:rPr>
      </w:pPr>
    </w:p>
    <w:p w:rsidR="00751F64" w:rsidRDefault="00751F64">
      <w:pPr>
        <w:rPr>
          <w:rFonts w:ascii="Arial" w:hAnsi="Arial" w:cs="Arial"/>
          <w:sz w:val="12"/>
          <w:szCs w:val="12"/>
        </w:rPr>
      </w:pPr>
    </w:p>
    <w:p w:rsidR="00751F64" w:rsidRDefault="004E52A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EVALUATION :</w:t>
      </w:r>
    </w:p>
    <w:p w:rsidR="00751F64" w:rsidRDefault="00751F6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2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52"/>
        <w:gridCol w:w="4468"/>
      </w:tblGrid>
      <w:tr w:rsidR="00751F64"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F64" w:rsidRDefault="004E52AB">
            <w:pPr>
              <w:snapToGri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Contrôle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Continu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/120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F64" w:rsidRDefault="004E52AB">
            <w:pPr>
              <w:snapToGri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Evaluation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/80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le vendredi 14 avril</w:t>
            </w:r>
          </w:p>
        </w:tc>
      </w:tr>
      <w:tr w:rsidR="00751F64"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F64" w:rsidRDefault="00751F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751F64" w:rsidRDefault="004E52AB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Présentation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orale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FFFFFF"/>
              </w:rPr>
              <w:t xml:space="preserve"> / 6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0 -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  <w:shd w:val="clear" w:color="auto" w:fill="FFFFFF"/>
              </w:rPr>
              <w:t>le 24 février et le 3 mars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  <w:p w:rsidR="00751F64" w:rsidRDefault="004E52AB">
            <w:r>
              <w:rPr>
                <w:rFonts w:ascii="Arial" w:hAnsi="Arial" w:cs="Arial"/>
                <w:sz w:val="18"/>
                <w:szCs w:val="18"/>
              </w:rPr>
              <w:t>Test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CO+ rédaction /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40  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le 17 mars </w:t>
            </w:r>
          </w:p>
          <w:p w:rsidR="00751F64" w:rsidRDefault="004E52A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dossier</w:t>
            </w:r>
            <w:proofErr w:type="gram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vidéo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/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audio – informations à synthétiser) </w:t>
            </w:r>
          </w:p>
          <w:p w:rsidR="00751F64" w:rsidRDefault="00751F64"/>
          <w:p w:rsidR="00751F64" w:rsidRDefault="004E52AB">
            <w:r>
              <w:rPr>
                <w:rFonts w:ascii="Arial" w:hAnsi="Arial" w:cs="Arial"/>
                <w:sz w:val="16"/>
                <w:szCs w:val="16"/>
              </w:rPr>
              <w:t xml:space="preserve">Fiche de synthèse, travail au CDL / 20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à rendre le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17 mars 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F64" w:rsidRDefault="004E52AB">
            <w:pPr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Tables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rondes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4/5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étudiants.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Chaque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étudiant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présente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sujet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relation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avec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domaine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spécialité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(Attention – pas un article que vous aurez déjà déblayé en classe !!!! C'est à vous de vous documenter autour d'un sujet !!)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Temps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étudiant 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minutes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minutes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présentation,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minutes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débat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751F64" w:rsidRDefault="004E52AB">
      <w:pPr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:rsidR="00751F64" w:rsidRDefault="00751F64">
      <w:pPr>
        <w:rPr>
          <w:rFonts w:ascii="Arial" w:eastAsia="Arial" w:hAnsi="Arial" w:cs="Arial"/>
          <w:b/>
          <w:bCs/>
          <w:sz w:val="12"/>
          <w:szCs w:val="12"/>
        </w:rPr>
      </w:pPr>
    </w:p>
    <w:p w:rsidR="00751F64" w:rsidRDefault="004E52AB">
      <w:r>
        <w:rPr>
          <w:rFonts w:ascii="Arial" w:hAnsi="Arial" w:cs="Arial"/>
          <w:b/>
          <w:bCs/>
          <w:sz w:val="22"/>
          <w:szCs w:val="22"/>
        </w:rPr>
        <w:t>CONSEILS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POUR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PRESENTATION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ORALE EN CLASSE :</w:t>
      </w:r>
    </w:p>
    <w:p w:rsidR="00751F64" w:rsidRDefault="00751F64">
      <w:pPr>
        <w:rPr>
          <w:rFonts w:ascii="Arial" w:hAnsi="Arial" w:cs="Arial"/>
          <w:sz w:val="18"/>
          <w:szCs w:val="18"/>
        </w:rPr>
      </w:pPr>
    </w:p>
    <w:p w:rsidR="00751F64" w:rsidRDefault="004E52AB">
      <w:r>
        <w:rPr>
          <w:rFonts w:ascii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agit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présentation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oral,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avec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sans</w:t>
      </w:r>
      <w:r>
        <w:rPr>
          <w:rFonts w:ascii="Arial" w:eastAsia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texte</w:t>
      </w:r>
      <w:r>
        <w:rPr>
          <w:rFonts w:ascii="Arial" w:eastAsia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rédigé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thème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votre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spécialité.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étudiant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fait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recherches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internet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autres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afin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apporter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autres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informations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sujet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doit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faire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synthèse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afin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faire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présentation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claire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structurée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cours.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documents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sources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adresses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sites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consultés)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remis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enseignant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communication.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souhaitable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sources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soient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anglais.</w:t>
      </w:r>
    </w:p>
    <w:p w:rsidR="00751F64" w:rsidRDefault="00751F64">
      <w:pPr>
        <w:rPr>
          <w:rFonts w:ascii="Arial" w:hAnsi="Arial" w:cs="Arial"/>
          <w:sz w:val="12"/>
          <w:szCs w:val="12"/>
        </w:rPr>
      </w:pPr>
    </w:p>
    <w:p w:rsidR="00751F64" w:rsidRDefault="004E52AB">
      <w:r>
        <w:rPr>
          <w:rFonts w:ascii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communication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fait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avec un </w:t>
      </w:r>
      <w:proofErr w:type="spellStart"/>
      <w:r>
        <w:rPr>
          <w:rFonts w:ascii="Arial" w:hAnsi="Arial" w:cs="Arial"/>
          <w:sz w:val="18"/>
          <w:szCs w:val="18"/>
        </w:rPr>
        <w:t>powerpoint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751F64" w:rsidRDefault="00751F64">
      <w:pPr>
        <w:rPr>
          <w:rFonts w:ascii="Arial" w:hAnsi="Arial" w:cs="Arial"/>
          <w:sz w:val="12"/>
          <w:szCs w:val="12"/>
        </w:rPr>
      </w:pPr>
    </w:p>
    <w:p w:rsidR="00751F64" w:rsidRDefault="004E52AB">
      <w:r>
        <w:rPr>
          <w:rFonts w:ascii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séances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consacrées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exercice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déroulent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sous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«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colloque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».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communication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au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maximum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10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minutes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débouche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sur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un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débat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temps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accordé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cette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deuxième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phase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également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environ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minutes.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débat,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auquel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tous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participent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animé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’ </w:t>
      </w:r>
      <w:r>
        <w:rPr>
          <w:rFonts w:ascii="Arial" w:hAnsi="Arial" w:cs="Arial"/>
          <w:sz w:val="18"/>
          <w:szCs w:val="18"/>
        </w:rPr>
        <w:t>intervenant</w:t>
      </w:r>
      <w:proofErr w:type="gramEnd"/>
      <w:r>
        <w:rPr>
          <w:rFonts w:ascii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contente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répondre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questions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’</w:t>
      </w:r>
      <w:r>
        <w:rPr>
          <w:rFonts w:ascii="Arial" w:hAnsi="Arial" w:cs="Arial"/>
          <w:b/>
          <w:bCs/>
          <w:sz w:val="18"/>
          <w:szCs w:val="18"/>
        </w:rPr>
        <w:t>efforce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lancer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développer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une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réflexion</w:t>
      </w:r>
      <w:r>
        <w:rPr>
          <w:rFonts w:ascii="Arial" w:hAnsi="Arial" w:cs="Arial"/>
          <w:sz w:val="18"/>
          <w:szCs w:val="18"/>
        </w:rPr>
        <w:t>.</w:t>
      </w:r>
    </w:p>
    <w:p w:rsidR="00751F64" w:rsidRDefault="00751F64">
      <w:pPr>
        <w:rPr>
          <w:rFonts w:ascii="Arial" w:hAnsi="Arial" w:cs="Arial"/>
          <w:sz w:val="12"/>
          <w:szCs w:val="12"/>
        </w:rPr>
      </w:pPr>
    </w:p>
    <w:p w:rsidR="00751F64" w:rsidRDefault="00751F64">
      <w:pPr>
        <w:rPr>
          <w:rFonts w:ascii="Arial" w:hAnsi="Arial" w:cs="Arial"/>
          <w:sz w:val="12"/>
          <w:szCs w:val="12"/>
        </w:rPr>
      </w:pPr>
    </w:p>
    <w:p w:rsidR="00751F64" w:rsidRDefault="004E52AB">
      <w:r>
        <w:rPr>
          <w:rFonts w:ascii="Arial" w:hAnsi="Arial" w:cs="Arial"/>
          <w:b/>
          <w:bCs/>
          <w:i/>
          <w:iCs/>
          <w:sz w:val="18"/>
          <w:szCs w:val="18"/>
        </w:rPr>
        <w:t>Mises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en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garde :</w:t>
      </w:r>
    </w:p>
    <w:p w:rsidR="00751F64" w:rsidRDefault="004E52AB">
      <w:r>
        <w:rPr>
          <w:rFonts w:ascii="Arial" w:hAnsi="Arial" w:cs="Arial"/>
          <w:b/>
          <w:bCs/>
          <w:sz w:val="18"/>
          <w:szCs w:val="18"/>
        </w:rPr>
        <w:t>i)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présentation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orale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consiste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AUCUN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CAS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une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lecture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récitation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sources!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faut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transmettre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informations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utilisant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votre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anglais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faisant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appel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aux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techniques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communication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nécessaires.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faut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tenir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compte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également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votre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auditoire.</w:t>
      </w:r>
    </w:p>
    <w:p w:rsidR="00751F64" w:rsidRDefault="00751F64">
      <w:pPr>
        <w:rPr>
          <w:rFonts w:ascii="Arial" w:hAnsi="Arial" w:cs="Arial"/>
          <w:b/>
          <w:bCs/>
          <w:sz w:val="18"/>
          <w:szCs w:val="18"/>
        </w:rPr>
      </w:pPr>
    </w:p>
    <w:p w:rsidR="00751F64" w:rsidRDefault="00751F64">
      <w:pPr>
        <w:rPr>
          <w:rFonts w:ascii="Arial" w:hAnsi="Arial" w:cs="Arial"/>
          <w:sz w:val="18"/>
          <w:szCs w:val="18"/>
        </w:rPr>
      </w:pPr>
    </w:p>
    <w:p w:rsidR="00751F64" w:rsidRDefault="004E52A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L'EVALUATION FINALE</w:t>
      </w:r>
      <w:r>
        <w:rPr>
          <w:rFonts w:ascii="Arial" w:hAnsi="Arial" w:cs="Arial"/>
          <w:b/>
          <w:bCs/>
          <w:sz w:val="16"/>
          <w:szCs w:val="16"/>
        </w:rPr>
        <w:t xml:space="preserve"> EST SEMBLABLE A LA PRESENTATION ORALE FAITE EN CLASSE, MAIS NE DURE QUE 5 MINUTES (+5 MINUTES DE QUESTIONNEMENT) </w:t>
      </w:r>
    </w:p>
    <w:p w:rsidR="00751F64" w:rsidRDefault="00751F64"/>
    <w:p w:rsidR="00751F64" w:rsidRDefault="00751F64">
      <w:pPr>
        <w:rPr>
          <w:rFonts w:ascii="Arial" w:hAnsi="Arial" w:cs="Arial"/>
          <w:sz w:val="18"/>
          <w:szCs w:val="18"/>
        </w:rPr>
      </w:pPr>
    </w:p>
    <w:p w:rsidR="00751F64" w:rsidRDefault="004E52AB">
      <w:r>
        <w:rPr>
          <w:rFonts w:ascii="Arial" w:hAnsi="Arial" w:cs="Arial"/>
          <w:b/>
          <w:bCs/>
          <w:sz w:val="20"/>
          <w:szCs w:val="20"/>
        </w:rPr>
        <w:lastRenderedPageBreak/>
        <w:t xml:space="preserve">CONTACT :  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4" w:tgtFrame="_top">
        <w:r>
          <w:rPr>
            <w:rStyle w:val="ListLabel1"/>
          </w:rPr>
          <w:t xml:space="preserve">youssef.benzoubair </w:t>
        </w:r>
      </w:hyperlink>
      <w:hyperlink r:id="rId5" w:tgtFrame="_top">
        <w:r>
          <w:rPr>
            <w:rStyle w:val="ListLabel1"/>
          </w:rPr>
          <w:t>@u-bordeaux.fr</w:t>
        </w:r>
      </w:hyperlink>
      <w:r>
        <w:rPr>
          <w:rFonts w:ascii="Arial" w:hAnsi="Arial" w:cs="Arial"/>
          <w:sz w:val="20"/>
          <w:szCs w:val="20"/>
        </w:rPr>
        <w:tab/>
      </w:r>
      <w:hyperlink r:id="rId6" w:tgtFrame="_top">
        <w:r>
          <w:rPr>
            <w:rStyle w:val="ListLabel1"/>
          </w:rPr>
          <w:t>sarah.cockburn@</w:t>
        </w:r>
      </w:hyperlink>
      <w:hyperlink r:id="rId7" w:tgtFrame="_top">
        <w:r>
          <w:rPr>
            <w:rStyle w:val="ListLabel1"/>
          </w:rPr>
          <w:t>u-bordeaux.f</w:t>
        </w:r>
        <w:r>
          <w:rPr>
            <w:rStyle w:val="ListLabel1"/>
          </w:rPr>
          <w:t>r</w:t>
        </w:r>
      </w:hyperlink>
    </w:p>
    <w:p w:rsidR="00751F64" w:rsidRDefault="004E52AB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tgtFrame="_top">
        <w:r>
          <w:rPr>
            <w:rStyle w:val="ListLabel1"/>
          </w:rPr>
          <w:t>catherine.poutiers</w:t>
        </w:r>
      </w:hyperlink>
      <w:hyperlink r:id="rId9" w:tgtFrame="_top">
        <w:r>
          <w:rPr>
            <w:rStyle w:val="ListLabel1"/>
          </w:rPr>
          <w:t>@u-bordeaux.fr</w:t>
        </w:r>
      </w:hyperlink>
      <w:r>
        <w:rPr>
          <w:rFonts w:ascii="Arial" w:hAnsi="Arial" w:cs="Arial"/>
          <w:sz w:val="20"/>
          <w:szCs w:val="20"/>
        </w:rPr>
        <w:tab/>
      </w:r>
      <w:hyperlink r:id="rId10" w:tgtFrame="_top">
        <w:r>
          <w:rPr>
            <w:rStyle w:val="ListLabel1"/>
          </w:rPr>
          <w:t>je</w:t>
        </w:r>
      </w:hyperlink>
      <w:hyperlink r:id="rId11" w:tgtFrame="_top">
        <w:r>
          <w:rPr>
            <w:rStyle w:val="ListLabel1"/>
          </w:rPr>
          <w:t>nnifer</w:t>
        </w:r>
      </w:hyperlink>
      <w:hyperlink r:id="rId12" w:tgtFrame="_top">
        <w:r>
          <w:rPr>
            <w:rStyle w:val="ListLabel1"/>
          </w:rPr>
          <w:t>.henry@u-bordeaux.fr</w:t>
        </w:r>
      </w:hyperlink>
    </w:p>
    <w:sectPr w:rsidR="00751F6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4"/>
    <w:rsid w:val="00015C4A"/>
    <w:rsid w:val="004E52AB"/>
    <w:rsid w:val="00751F64"/>
    <w:rsid w:val="00E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E8D0"/>
  <w15:docId w15:val="{6683EA96-D414-4F3F-8759-6679CA3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  <w:sz w:val="20"/>
      <w:szCs w:val="20"/>
    </w:rPr>
  </w:style>
  <w:style w:type="character" w:customStyle="1" w:styleId="ListLabel2">
    <w:name w:val="ListLabel 2"/>
    <w:qFormat/>
    <w:rPr>
      <w:rFonts w:ascii="Arial" w:hAnsi="Arial" w:cs="Arial"/>
      <w:sz w:val="20"/>
      <w:szCs w:val="20"/>
    </w:rPr>
  </w:style>
  <w:style w:type="character" w:customStyle="1" w:styleId="ListLabel3">
    <w:name w:val="ListLabel 3"/>
    <w:qFormat/>
    <w:rPr>
      <w:rFonts w:ascii="Arial" w:hAnsi="Arial" w:cs="Arial"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  <w:suppressAutoHyphens/>
    </w:pPr>
    <w:rPr>
      <w:sz w:val="24"/>
    </w:rPr>
  </w:style>
  <w:style w:type="paragraph" w:customStyle="1" w:styleId="Contenudetableau">
    <w:name w:val="Contenu de tableau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henry@u-bordeaux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nnifer.henry@u-bordeaux.fr" TargetMode="External"/><Relationship Id="rId12" Type="http://schemas.openxmlformats.org/officeDocument/2006/relationships/hyperlink" Target="mailto:jennifer.henry@u-bordeaux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.henry@u-bordeaux.fr" TargetMode="External"/><Relationship Id="rId11" Type="http://schemas.openxmlformats.org/officeDocument/2006/relationships/hyperlink" Target="mailto:jennifer.henry@u-bordeaux.fr" TargetMode="External"/><Relationship Id="rId5" Type="http://schemas.openxmlformats.org/officeDocument/2006/relationships/hyperlink" Target="mailto:jennifer.henry@u-bordeaux.fr" TargetMode="External"/><Relationship Id="rId10" Type="http://schemas.openxmlformats.org/officeDocument/2006/relationships/hyperlink" Target="mailto:jennifer.henry@u-bordeaux.fr" TargetMode="External"/><Relationship Id="rId4" Type="http://schemas.openxmlformats.org/officeDocument/2006/relationships/hyperlink" Target="mailto:jennifer.henry@u-bordeaux.fr" TargetMode="External"/><Relationship Id="rId9" Type="http://schemas.openxmlformats.org/officeDocument/2006/relationships/hyperlink" Target="mailto:jennifer.henry@u-bordeaux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scockbur</dc:creator>
  <dc:description/>
  <cp:lastModifiedBy>scockbur</cp:lastModifiedBy>
  <cp:revision>5</cp:revision>
  <cp:lastPrinted>2019-01-23T17:41:00Z</cp:lastPrinted>
  <dcterms:created xsi:type="dcterms:W3CDTF">2023-03-03T12:07:00Z</dcterms:created>
  <dcterms:modified xsi:type="dcterms:W3CDTF">2023-03-03T12:08:00Z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de Bordeaux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